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57155" w14:textId="77777777" w:rsidR="00F56393" w:rsidRDefault="00F56393" w:rsidP="00F56393">
      <w:pPr>
        <w:pStyle w:val="En-tte"/>
        <w:tabs>
          <w:tab w:val="clear" w:pos="9072"/>
          <w:tab w:val="right" w:pos="9066"/>
        </w:tabs>
      </w:pPr>
      <w:bookmarkStart w:id="0" w:name="_Hlk92791157"/>
      <w:r>
        <w:rPr>
          <w:noProof/>
          <w:lang w:eastAsia="fr-FR"/>
        </w:rPr>
        <w:drawing>
          <wp:inline distT="0" distB="0" distL="0" distR="0" wp14:anchorId="4EF561E8" wp14:editId="36B9E889">
            <wp:extent cx="1182882" cy="1047750"/>
            <wp:effectExtent l="0" t="0" r="0" b="0"/>
            <wp:docPr id="3" name="Image 3" descr="C:\Users\239580\AppData\Local\Temp\7zE47D9A703\ULille.sans.baseline-Vertical-CMJN-No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39580\AppData\Local\Temp\7zE47D9A703\ULille.sans.baseline-Vertical-CMJN-Noi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601" cy="107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151A8ECA" wp14:editId="36E485A5">
            <wp:extent cx="1189615" cy="1256142"/>
            <wp:effectExtent l="0" t="0" r="0" b="1270"/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uropeflag1-150x15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9076" cy="1308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77E7CF7F" wp14:editId="1310430F">
            <wp:extent cx="1239024" cy="1257309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ropped-Agrelita-logo-FINAL-scaled-1-500x50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718" cy="131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71E95D1B" wp14:editId="20A5B9AA">
            <wp:extent cx="1295400" cy="1295400"/>
            <wp:effectExtent l="0" t="0" r="0" b="0"/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RC_Logo-150x15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10D0751E" wp14:editId="2829C8E1">
            <wp:extent cx="814739" cy="895350"/>
            <wp:effectExtent l="0" t="0" r="4445" b="0"/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lithila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776" cy="95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530994BB" w14:textId="77777777" w:rsidR="00D066AE" w:rsidRDefault="00D066AE"/>
    <w:p w14:paraId="319BB562" w14:textId="77777777" w:rsidR="005B320E" w:rsidRDefault="005B320E" w:rsidP="005B320E">
      <w:pPr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67C35">
        <w:rPr>
          <w:rFonts w:ascii="Times New Roman" w:hAnsi="Times New Roman"/>
          <w:b/>
          <w:sz w:val="28"/>
          <w:szCs w:val="28"/>
        </w:rPr>
        <w:t>Projet ERC Advanced Grant AGRELITA</w:t>
      </w:r>
    </w:p>
    <w:p w14:paraId="3D8A3636" w14:textId="77777777" w:rsidR="005B320E" w:rsidRPr="00A277FE" w:rsidRDefault="005B320E" w:rsidP="005B320E">
      <w:pPr>
        <w:spacing w:line="360" w:lineRule="auto"/>
        <w:ind w:right="-432" w:firstLine="567"/>
        <w:jc w:val="center"/>
        <w:rPr>
          <w:rFonts w:ascii="Times New Roman" w:hAnsi="Times New Roman"/>
          <w:b/>
          <w:sz w:val="24"/>
          <w:szCs w:val="24"/>
        </w:rPr>
      </w:pPr>
      <w:r w:rsidRPr="00A277FE">
        <w:rPr>
          <w:rFonts w:ascii="Times New Roman" w:hAnsi="Times New Roman"/>
          <w:b/>
          <w:sz w:val="24"/>
          <w:szCs w:val="24"/>
        </w:rPr>
        <w:t xml:space="preserve">The </w:t>
      </w:r>
      <w:proofErr w:type="spellStart"/>
      <w:r w:rsidRPr="00A277FE">
        <w:rPr>
          <w:rFonts w:ascii="Times New Roman" w:hAnsi="Times New Roman"/>
          <w:b/>
          <w:sz w:val="24"/>
          <w:szCs w:val="24"/>
        </w:rPr>
        <w:t>Reception</w:t>
      </w:r>
      <w:proofErr w:type="spellEnd"/>
      <w:r w:rsidRPr="00A277FE">
        <w:rPr>
          <w:rFonts w:ascii="Times New Roman" w:hAnsi="Times New Roman"/>
          <w:b/>
          <w:sz w:val="24"/>
          <w:szCs w:val="24"/>
        </w:rPr>
        <w:t xml:space="preserve"> of Ancient </w:t>
      </w:r>
      <w:proofErr w:type="spellStart"/>
      <w:r w:rsidRPr="00A277FE">
        <w:rPr>
          <w:rFonts w:ascii="Times New Roman" w:hAnsi="Times New Roman"/>
          <w:b/>
          <w:sz w:val="24"/>
          <w:szCs w:val="24"/>
        </w:rPr>
        <w:t>Greece</w:t>
      </w:r>
      <w:proofErr w:type="spellEnd"/>
      <w:r w:rsidRPr="00A277FE">
        <w:rPr>
          <w:rFonts w:ascii="Times New Roman" w:hAnsi="Times New Roman"/>
          <w:b/>
          <w:sz w:val="24"/>
          <w:szCs w:val="24"/>
        </w:rPr>
        <w:t xml:space="preserve"> in Pre-modern French </w:t>
      </w:r>
      <w:proofErr w:type="spellStart"/>
      <w:r w:rsidRPr="00A277FE">
        <w:rPr>
          <w:rFonts w:ascii="Times New Roman" w:hAnsi="Times New Roman"/>
          <w:b/>
          <w:sz w:val="24"/>
          <w:szCs w:val="24"/>
        </w:rPr>
        <w:t>Literature</w:t>
      </w:r>
      <w:proofErr w:type="spellEnd"/>
      <w:r w:rsidRPr="00A277FE">
        <w:rPr>
          <w:rFonts w:ascii="Times New Roman" w:hAnsi="Times New Roman"/>
          <w:b/>
          <w:sz w:val="24"/>
          <w:szCs w:val="24"/>
        </w:rPr>
        <w:t xml:space="preserve"> and Illustrations of </w:t>
      </w:r>
      <w:proofErr w:type="spellStart"/>
      <w:r w:rsidRPr="00A277FE">
        <w:rPr>
          <w:rFonts w:ascii="Times New Roman" w:hAnsi="Times New Roman"/>
          <w:b/>
          <w:sz w:val="24"/>
          <w:szCs w:val="24"/>
        </w:rPr>
        <w:t>Manuscripts</w:t>
      </w:r>
      <w:proofErr w:type="spellEnd"/>
      <w:r w:rsidRPr="00A277FE">
        <w:rPr>
          <w:rFonts w:ascii="Times New Roman" w:hAnsi="Times New Roman"/>
          <w:b/>
          <w:sz w:val="24"/>
          <w:szCs w:val="24"/>
        </w:rPr>
        <w:t xml:space="preserve"> and </w:t>
      </w:r>
      <w:proofErr w:type="spellStart"/>
      <w:r w:rsidRPr="00A277FE">
        <w:rPr>
          <w:rFonts w:ascii="Times New Roman" w:hAnsi="Times New Roman"/>
          <w:b/>
          <w:sz w:val="24"/>
          <w:szCs w:val="24"/>
        </w:rPr>
        <w:t>Printed</w:t>
      </w:r>
      <w:proofErr w:type="spellEnd"/>
      <w:r w:rsidRPr="00A277FE">
        <w:rPr>
          <w:rFonts w:ascii="Times New Roman" w:hAnsi="Times New Roman"/>
          <w:b/>
          <w:sz w:val="24"/>
          <w:szCs w:val="24"/>
        </w:rPr>
        <w:t xml:space="preserve"> Books (1320-1550)</w:t>
      </w:r>
      <w:r w:rsidR="00A277FE">
        <w:rPr>
          <w:rFonts w:ascii="Times New Roman" w:hAnsi="Times New Roman"/>
          <w:b/>
          <w:sz w:val="24"/>
          <w:szCs w:val="24"/>
        </w:rPr>
        <w:t xml:space="preserve"> </w:t>
      </w:r>
      <w:r w:rsidRPr="00A277FE">
        <w:rPr>
          <w:rFonts w:ascii="Times New Roman" w:hAnsi="Times New Roman"/>
          <w:b/>
          <w:sz w:val="24"/>
          <w:szCs w:val="24"/>
        </w:rPr>
        <w:t xml:space="preserve">: How </w:t>
      </w:r>
      <w:proofErr w:type="spellStart"/>
      <w:r w:rsidRPr="00A277FE">
        <w:rPr>
          <w:rFonts w:ascii="Times New Roman" w:hAnsi="Times New Roman"/>
          <w:b/>
          <w:sz w:val="24"/>
          <w:szCs w:val="24"/>
        </w:rPr>
        <w:t>Invented</w:t>
      </w:r>
      <w:proofErr w:type="spellEnd"/>
      <w:r w:rsidRPr="00A277F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277FE">
        <w:rPr>
          <w:rFonts w:ascii="Times New Roman" w:hAnsi="Times New Roman"/>
          <w:b/>
          <w:sz w:val="24"/>
          <w:szCs w:val="24"/>
        </w:rPr>
        <w:t>Memories</w:t>
      </w:r>
      <w:proofErr w:type="spellEnd"/>
      <w:r w:rsidRPr="00A277F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277FE">
        <w:rPr>
          <w:rFonts w:ascii="Times New Roman" w:hAnsi="Times New Roman"/>
          <w:b/>
          <w:sz w:val="24"/>
          <w:szCs w:val="24"/>
        </w:rPr>
        <w:t>Shaped</w:t>
      </w:r>
      <w:proofErr w:type="spellEnd"/>
      <w:r w:rsidRPr="00A277FE">
        <w:rPr>
          <w:rFonts w:ascii="Times New Roman" w:hAnsi="Times New Roman"/>
          <w:b/>
          <w:sz w:val="24"/>
          <w:szCs w:val="24"/>
        </w:rPr>
        <w:t xml:space="preserve"> the Identity of </w:t>
      </w:r>
      <w:proofErr w:type="spellStart"/>
      <w:r w:rsidRPr="00A277FE">
        <w:rPr>
          <w:rFonts w:ascii="Times New Roman" w:hAnsi="Times New Roman"/>
          <w:b/>
          <w:sz w:val="24"/>
          <w:szCs w:val="24"/>
        </w:rPr>
        <w:t>European</w:t>
      </w:r>
      <w:proofErr w:type="spellEnd"/>
      <w:r w:rsidRPr="00A277F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277FE">
        <w:rPr>
          <w:rFonts w:ascii="Times New Roman" w:hAnsi="Times New Roman"/>
          <w:b/>
          <w:sz w:val="24"/>
          <w:szCs w:val="24"/>
        </w:rPr>
        <w:t>Communities</w:t>
      </w:r>
      <w:proofErr w:type="spellEnd"/>
    </w:p>
    <w:p w14:paraId="7A4E85A3" w14:textId="77777777" w:rsidR="005B320E" w:rsidRPr="00A277FE" w:rsidRDefault="005B320E" w:rsidP="005B320E">
      <w:pPr>
        <w:spacing w:line="360" w:lineRule="auto"/>
        <w:ind w:right="-432" w:firstLine="567"/>
        <w:jc w:val="center"/>
        <w:rPr>
          <w:rFonts w:ascii="Times New Roman" w:hAnsi="Times New Roman"/>
          <w:sz w:val="24"/>
          <w:szCs w:val="24"/>
        </w:rPr>
      </w:pPr>
      <w:r w:rsidRPr="00A277FE">
        <w:rPr>
          <w:rFonts w:ascii="Times New Roman" w:hAnsi="Times New Roman"/>
          <w:sz w:val="24"/>
          <w:szCs w:val="24"/>
        </w:rPr>
        <w:t>Direction : Catherine Gaullier-Bougassas</w:t>
      </w:r>
    </w:p>
    <w:p w14:paraId="3169BE1E" w14:textId="77777777" w:rsidR="00A277FE" w:rsidRPr="00A277FE" w:rsidRDefault="00A277FE" w:rsidP="00A277FE">
      <w:pPr>
        <w:spacing w:line="360" w:lineRule="auto"/>
        <w:ind w:right="-432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0AF6123" w14:textId="77777777" w:rsidR="00340997" w:rsidRPr="00A277FE" w:rsidRDefault="00340997" w:rsidP="00340997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277FE">
        <w:rPr>
          <w:rFonts w:ascii="Times New Roman" w:hAnsi="Times New Roman" w:cs="Times New Roman"/>
          <w:sz w:val="24"/>
          <w:szCs w:val="24"/>
        </w:rPr>
        <w:t xml:space="preserve">The AGRELITA </w:t>
      </w:r>
      <w:proofErr w:type="spellStart"/>
      <w:r w:rsidRPr="00A277FE">
        <w:rPr>
          <w:rFonts w:ascii="Times New Roman" w:hAnsi="Times New Roman" w:cs="Times New Roman"/>
          <w:sz w:val="24"/>
          <w:szCs w:val="24"/>
        </w:rPr>
        <w:t>project</w:t>
      </w:r>
      <w:proofErr w:type="spellEnd"/>
      <w:r w:rsidRPr="00A277FE">
        <w:rPr>
          <w:rFonts w:ascii="Times New Roman" w:hAnsi="Times New Roman" w:cs="Times New Roman"/>
          <w:sz w:val="24"/>
          <w:szCs w:val="24"/>
        </w:rPr>
        <w:t xml:space="preserve"> ERC n° 101018777 </w:t>
      </w:r>
      <w:proofErr w:type="spellStart"/>
      <w:r w:rsidRPr="00A277F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27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7FE">
        <w:rPr>
          <w:rFonts w:ascii="Times New Roman" w:hAnsi="Times New Roman" w:cs="Times New Roman"/>
          <w:sz w:val="24"/>
          <w:szCs w:val="24"/>
        </w:rPr>
        <w:t>launched</w:t>
      </w:r>
      <w:proofErr w:type="spellEnd"/>
      <w:r w:rsidRPr="00A277F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277FE">
        <w:rPr>
          <w:rFonts w:ascii="Times New Roman" w:hAnsi="Times New Roman" w:cs="Times New Roman"/>
          <w:sz w:val="24"/>
          <w:szCs w:val="24"/>
        </w:rPr>
        <w:t>October</w:t>
      </w:r>
      <w:proofErr w:type="spellEnd"/>
      <w:r w:rsidRPr="00A277FE">
        <w:rPr>
          <w:rFonts w:ascii="Times New Roman" w:hAnsi="Times New Roman" w:cs="Times New Roman"/>
          <w:sz w:val="24"/>
          <w:szCs w:val="24"/>
        </w:rPr>
        <w:t xml:space="preserve"> 1st</w:t>
      </w:r>
      <w:r w:rsidR="00854240" w:rsidRPr="00A277FE">
        <w:rPr>
          <w:rFonts w:ascii="Times New Roman" w:hAnsi="Times New Roman" w:cs="Times New Roman"/>
          <w:sz w:val="24"/>
          <w:szCs w:val="24"/>
        </w:rPr>
        <w:t>,</w:t>
      </w:r>
      <w:r w:rsidRPr="00A277FE">
        <w:rPr>
          <w:rFonts w:ascii="Times New Roman" w:hAnsi="Times New Roman" w:cs="Times New Roman"/>
          <w:sz w:val="24"/>
          <w:szCs w:val="24"/>
        </w:rPr>
        <w:t xml:space="preserve"> 2021. It </w:t>
      </w:r>
      <w:proofErr w:type="spellStart"/>
      <w:r w:rsidRPr="00A277FE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277FE">
        <w:rPr>
          <w:rFonts w:ascii="Times New Roman" w:hAnsi="Times New Roman" w:cs="Times New Roman"/>
          <w:sz w:val="24"/>
          <w:szCs w:val="24"/>
        </w:rPr>
        <w:t xml:space="preserve"> a 5-year </w:t>
      </w:r>
      <w:proofErr w:type="spellStart"/>
      <w:r w:rsidRPr="00A277FE">
        <w:rPr>
          <w:rFonts w:ascii="Times New Roman" w:hAnsi="Times New Roman" w:cs="Times New Roman"/>
          <w:sz w:val="24"/>
          <w:szCs w:val="24"/>
        </w:rPr>
        <w:t>project</w:t>
      </w:r>
      <w:proofErr w:type="spellEnd"/>
      <w:r w:rsidRPr="00A277FE">
        <w:rPr>
          <w:rFonts w:ascii="Times New Roman" w:hAnsi="Times New Roman" w:cs="Times New Roman"/>
          <w:sz w:val="24"/>
          <w:szCs w:val="24"/>
        </w:rPr>
        <w:t xml:space="preserve"> (2021-2026) </w:t>
      </w:r>
      <w:proofErr w:type="spellStart"/>
      <w:r w:rsidRPr="00A277FE">
        <w:rPr>
          <w:rFonts w:ascii="Times New Roman" w:hAnsi="Times New Roman" w:cs="Times New Roman"/>
          <w:sz w:val="24"/>
          <w:szCs w:val="24"/>
        </w:rPr>
        <w:t>financed</w:t>
      </w:r>
      <w:proofErr w:type="spellEnd"/>
      <w:r w:rsidRPr="00A277FE">
        <w:rPr>
          <w:rFonts w:ascii="Times New Roman" w:hAnsi="Times New Roman" w:cs="Times New Roman"/>
          <w:sz w:val="24"/>
          <w:szCs w:val="24"/>
        </w:rPr>
        <w:t xml:space="preserve"> on an ERC Advanced Grant 2020 </w:t>
      </w:r>
      <w:proofErr w:type="spellStart"/>
      <w:r w:rsidRPr="00A277FE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A277F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A277F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A27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7FE">
        <w:rPr>
          <w:rFonts w:ascii="Times New Roman" w:hAnsi="Times New Roman" w:cs="Times New Roman"/>
          <w:sz w:val="24"/>
          <w:szCs w:val="24"/>
        </w:rPr>
        <w:t>Union</w:t>
      </w:r>
      <w:r w:rsidR="00A277FE">
        <w:rPr>
          <w:rFonts w:ascii="Times New Roman" w:hAnsi="Times New Roman" w:cs="Times New Roman"/>
          <w:sz w:val="24"/>
          <w:szCs w:val="24"/>
        </w:rPr>
        <w:t>’</w:t>
      </w:r>
      <w:r w:rsidRPr="00A277FE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A27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7FE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A277FE">
        <w:rPr>
          <w:rFonts w:ascii="Times New Roman" w:hAnsi="Times New Roman" w:cs="Times New Roman"/>
          <w:sz w:val="24"/>
          <w:szCs w:val="24"/>
        </w:rPr>
        <w:t xml:space="preserve"> and Innovation Programme Horizon 2020.</w:t>
      </w:r>
    </w:p>
    <w:p w14:paraId="232E4632" w14:textId="77777777" w:rsidR="005B320E" w:rsidRPr="00A277FE" w:rsidRDefault="006325BB" w:rsidP="005B320E">
      <w:pPr>
        <w:ind w:firstLine="567"/>
        <w:jc w:val="center"/>
        <w:rPr>
          <w:rFonts w:ascii="Times New Roman" w:hAnsi="Times New Roman"/>
          <w:sz w:val="24"/>
          <w:szCs w:val="24"/>
        </w:rPr>
      </w:pPr>
      <w:hyperlink r:id="rId10" w:history="1">
        <w:r w:rsidR="005B320E" w:rsidRPr="00A277FE">
          <w:rPr>
            <w:rFonts w:ascii="Times New Roman" w:hAnsi="Times New Roman"/>
            <w:color w:val="0000FF"/>
            <w:sz w:val="24"/>
            <w:szCs w:val="24"/>
            <w:u w:val="single"/>
          </w:rPr>
          <w:t>https://agrelita.hypotheses.org/</w:t>
        </w:r>
      </w:hyperlink>
    </w:p>
    <w:p w14:paraId="4147B4C5" w14:textId="486410AB" w:rsidR="00A277FE" w:rsidRDefault="00A277FE"/>
    <w:p w14:paraId="41E04431" w14:textId="77777777" w:rsidR="006325BB" w:rsidRDefault="006325BB">
      <w:bookmarkStart w:id="1" w:name="_GoBack"/>
      <w:bookmarkEnd w:id="1"/>
    </w:p>
    <w:p w14:paraId="76EEC3C7" w14:textId="20964AAA" w:rsidR="00F56393" w:rsidRDefault="00D066AE" w:rsidP="008542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International </w:t>
      </w:r>
      <w:proofErr w:type="spellStart"/>
      <w:r w:rsidR="006325BB"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>onference</w:t>
      </w:r>
      <w:proofErr w:type="spellEnd"/>
    </w:p>
    <w:p w14:paraId="40D99DCF" w14:textId="77777777" w:rsidR="00A277FE" w:rsidRPr="00A277FE" w:rsidRDefault="00A277FE" w:rsidP="00854240">
      <w:pPr>
        <w:jc w:val="center"/>
        <w:rPr>
          <w:rFonts w:ascii="Times New Roman" w:hAnsi="Times New Roman" w:cs="Times New Roman"/>
          <w:b/>
          <w:sz w:val="10"/>
          <w:szCs w:val="28"/>
        </w:rPr>
      </w:pPr>
    </w:p>
    <w:p w14:paraId="7787D30E" w14:textId="77777777" w:rsidR="00340997" w:rsidRDefault="00340997" w:rsidP="008542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54240">
        <w:rPr>
          <w:rFonts w:ascii="Times New Roman" w:hAnsi="Times New Roman" w:cs="Times New Roman"/>
          <w:b/>
          <w:sz w:val="28"/>
          <w:szCs w:val="28"/>
        </w:rPr>
        <w:t>Metamorphoses</w:t>
      </w:r>
      <w:proofErr w:type="spellEnd"/>
      <w:r w:rsidRPr="00854240">
        <w:rPr>
          <w:rFonts w:ascii="Times New Roman" w:hAnsi="Times New Roman" w:cs="Times New Roman"/>
          <w:b/>
          <w:sz w:val="28"/>
          <w:szCs w:val="28"/>
        </w:rPr>
        <w:t xml:space="preserve"> and uses of the </w:t>
      </w:r>
      <w:proofErr w:type="spellStart"/>
      <w:r w:rsidRPr="00854240">
        <w:rPr>
          <w:rFonts w:ascii="Times New Roman" w:hAnsi="Times New Roman" w:cs="Times New Roman"/>
          <w:b/>
          <w:sz w:val="28"/>
          <w:szCs w:val="28"/>
        </w:rPr>
        <w:t>same</w:t>
      </w:r>
      <w:proofErr w:type="spellEnd"/>
      <w:r w:rsidRPr="0085424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4240">
        <w:rPr>
          <w:rFonts w:ascii="Times New Roman" w:hAnsi="Times New Roman" w:cs="Times New Roman"/>
          <w:b/>
          <w:sz w:val="28"/>
          <w:szCs w:val="28"/>
        </w:rPr>
        <w:t>past</w:t>
      </w:r>
      <w:proofErr w:type="spellEnd"/>
      <w:r w:rsidRPr="00854240">
        <w:rPr>
          <w:rFonts w:ascii="Times New Roman" w:hAnsi="Times New Roman" w:cs="Times New Roman"/>
          <w:b/>
          <w:sz w:val="28"/>
          <w:szCs w:val="28"/>
        </w:rPr>
        <w:t xml:space="preserve"> and formation of </w:t>
      </w:r>
      <w:proofErr w:type="spellStart"/>
      <w:r w:rsidRPr="00854240">
        <w:rPr>
          <w:rFonts w:ascii="Times New Roman" w:hAnsi="Times New Roman" w:cs="Times New Roman"/>
          <w:b/>
          <w:sz w:val="28"/>
          <w:szCs w:val="28"/>
        </w:rPr>
        <w:t>identities</w:t>
      </w:r>
      <w:proofErr w:type="spellEnd"/>
      <w:r w:rsidRPr="00854240">
        <w:rPr>
          <w:rFonts w:ascii="Times New Roman" w:hAnsi="Times New Roman" w:cs="Times New Roman"/>
          <w:b/>
          <w:sz w:val="28"/>
          <w:szCs w:val="28"/>
        </w:rPr>
        <w:t xml:space="preserve"> in Europe </w:t>
      </w:r>
      <w:proofErr w:type="spellStart"/>
      <w:r w:rsidRPr="00854240">
        <w:rPr>
          <w:rFonts w:ascii="Times New Roman" w:hAnsi="Times New Roman" w:cs="Times New Roman"/>
          <w:b/>
          <w:sz w:val="28"/>
          <w:szCs w:val="28"/>
        </w:rPr>
        <w:t>from</w:t>
      </w:r>
      <w:proofErr w:type="spellEnd"/>
      <w:r w:rsidRPr="00854240">
        <w:rPr>
          <w:rFonts w:ascii="Times New Roman" w:hAnsi="Times New Roman" w:cs="Times New Roman"/>
          <w:b/>
          <w:sz w:val="28"/>
          <w:szCs w:val="28"/>
        </w:rPr>
        <w:t xml:space="preserve"> the 14th century to the 1980s : </w:t>
      </w:r>
      <w:proofErr w:type="spellStart"/>
      <w:r w:rsidRPr="00847B4A">
        <w:rPr>
          <w:rFonts w:ascii="Times New Roman" w:hAnsi="Times New Roman" w:cs="Times New Roman"/>
          <w:b/>
          <w:sz w:val="28"/>
          <w:szCs w:val="28"/>
        </w:rPr>
        <w:t>shar</w:t>
      </w:r>
      <w:r w:rsidR="00847B4A" w:rsidRPr="00847B4A">
        <w:rPr>
          <w:rFonts w:ascii="Times New Roman" w:hAnsi="Times New Roman" w:cs="Times New Roman"/>
          <w:b/>
          <w:sz w:val="28"/>
          <w:szCs w:val="28"/>
        </w:rPr>
        <w:t>ed</w:t>
      </w:r>
      <w:proofErr w:type="spellEnd"/>
      <w:r w:rsidRPr="0085424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47B4A">
        <w:rPr>
          <w:rFonts w:ascii="Times New Roman" w:hAnsi="Times New Roman" w:cs="Times New Roman"/>
          <w:b/>
          <w:sz w:val="28"/>
          <w:szCs w:val="28"/>
        </w:rPr>
        <w:t xml:space="preserve">in </w:t>
      </w:r>
      <w:proofErr w:type="spellStart"/>
      <w:r w:rsidRPr="00854240">
        <w:rPr>
          <w:rFonts w:ascii="Times New Roman" w:hAnsi="Times New Roman" w:cs="Times New Roman"/>
          <w:b/>
          <w:sz w:val="28"/>
          <w:szCs w:val="28"/>
        </w:rPr>
        <w:t>competition</w:t>
      </w:r>
      <w:proofErr w:type="spellEnd"/>
      <w:r w:rsidR="00854240" w:rsidRPr="00854240">
        <w:rPr>
          <w:rFonts w:ascii="Times New Roman" w:hAnsi="Times New Roman" w:cs="Times New Roman"/>
          <w:b/>
          <w:sz w:val="28"/>
          <w:szCs w:val="28"/>
        </w:rPr>
        <w:t>,</w:t>
      </w:r>
      <w:r w:rsidRPr="00854240">
        <w:rPr>
          <w:rFonts w:ascii="Times New Roman" w:hAnsi="Times New Roman" w:cs="Times New Roman"/>
          <w:b/>
          <w:sz w:val="28"/>
          <w:szCs w:val="28"/>
        </w:rPr>
        <w:t xml:space="preserve"> or </w:t>
      </w:r>
      <w:proofErr w:type="spellStart"/>
      <w:r w:rsidR="00847B4A">
        <w:rPr>
          <w:rFonts w:ascii="Times New Roman" w:hAnsi="Times New Roman" w:cs="Times New Roman"/>
          <w:b/>
          <w:sz w:val="28"/>
          <w:szCs w:val="28"/>
        </w:rPr>
        <w:t>antagonistic</w:t>
      </w:r>
      <w:proofErr w:type="spellEnd"/>
      <w:r w:rsidRPr="0085424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4240">
        <w:rPr>
          <w:rFonts w:ascii="Times New Roman" w:hAnsi="Times New Roman" w:cs="Times New Roman"/>
          <w:b/>
          <w:sz w:val="28"/>
          <w:szCs w:val="28"/>
        </w:rPr>
        <w:t>memories</w:t>
      </w:r>
      <w:proofErr w:type="spellEnd"/>
    </w:p>
    <w:p w14:paraId="30B8BD84" w14:textId="77777777" w:rsidR="00A277FE" w:rsidRPr="00A277FE" w:rsidRDefault="00A277FE" w:rsidP="00854240">
      <w:pPr>
        <w:jc w:val="center"/>
        <w:rPr>
          <w:rFonts w:ascii="Times New Roman" w:hAnsi="Times New Roman" w:cs="Times New Roman"/>
          <w:b/>
          <w:sz w:val="8"/>
          <w:szCs w:val="28"/>
        </w:rPr>
      </w:pPr>
    </w:p>
    <w:p w14:paraId="3A4B4D7E" w14:textId="77777777" w:rsidR="00340997" w:rsidRPr="00A277FE" w:rsidRDefault="00340997" w:rsidP="00340997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277FE">
        <w:rPr>
          <w:rFonts w:ascii="Times New Roman" w:hAnsi="Times New Roman" w:cs="Times New Roman"/>
          <w:b/>
          <w:sz w:val="24"/>
          <w:szCs w:val="28"/>
        </w:rPr>
        <w:t xml:space="preserve">Thursday, </w:t>
      </w:r>
      <w:proofErr w:type="spellStart"/>
      <w:r w:rsidRPr="00A277FE">
        <w:rPr>
          <w:rFonts w:ascii="Times New Roman" w:hAnsi="Times New Roman" w:cs="Times New Roman"/>
          <w:b/>
          <w:sz w:val="24"/>
          <w:szCs w:val="28"/>
        </w:rPr>
        <w:t>September</w:t>
      </w:r>
      <w:proofErr w:type="spellEnd"/>
      <w:r w:rsidRPr="00A277FE">
        <w:rPr>
          <w:rFonts w:ascii="Times New Roman" w:hAnsi="Times New Roman" w:cs="Times New Roman"/>
          <w:b/>
          <w:sz w:val="24"/>
          <w:szCs w:val="28"/>
        </w:rPr>
        <w:t> 14th</w:t>
      </w:r>
      <w:r w:rsidR="00854240" w:rsidRPr="00A277FE">
        <w:rPr>
          <w:rFonts w:ascii="Times New Roman" w:hAnsi="Times New Roman" w:cs="Times New Roman"/>
          <w:b/>
          <w:sz w:val="24"/>
          <w:szCs w:val="28"/>
        </w:rPr>
        <w:t>,</w:t>
      </w:r>
      <w:r w:rsidRPr="00A277FE">
        <w:rPr>
          <w:rFonts w:ascii="Times New Roman" w:hAnsi="Times New Roman" w:cs="Times New Roman"/>
          <w:b/>
          <w:sz w:val="24"/>
          <w:szCs w:val="28"/>
        </w:rPr>
        <w:t xml:space="preserve"> and Friday, </w:t>
      </w:r>
      <w:proofErr w:type="spellStart"/>
      <w:r w:rsidRPr="00A277FE">
        <w:rPr>
          <w:rFonts w:ascii="Times New Roman" w:hAnsi="Times New Roman" w:cs="Times New Roman"/>
          <w:b/>
          <w:sz w:val="24"/>
          <w:szCs w:val="28"/>
        </w:rPr>
        <w:t>September</w:t>
      </w:r>
      <w:proofErr w:type="spellEnd"/>
      <w:r w:rsidRPr="00A277FE">
        <w:rPr>
          <w:rFonts w:ascii="Times New Roman" w:hAnsi="Times New Roman" w:cs="Times New Roman"/>
          <w:b/>
          <w:sz w:val="24"/>
          <w:szCs w:val="28"/>
        </w:rPr>
        <w:t> 15th</w:t>
      </w:r>
      <w:r w:rsidR="00854240" w:rsidRPr="00A277FE">
        <w:rPr>
          <w:rFonts w:ascii="Times New Roman" w:hAnsi="Times New Roman" w:cs="Times New Roman"/>
          <w:b/>
          <w:sz w:val="24"/>
          <w:szCs w:val="28"/>
        </w:rPr>
        <w:t>,</w:t>
      </w:r>
      <w:r w:rsidRPr="00A277FE">
        <w:rPr>
          <w:rFonts w:ascii="Times New Roman" w:hAnsi="Times New Roman" w:cs="Times New Roman"/>
          <w:b/>
          <w:sz w:val="24"/>
          <w:szCs w:val="28"/>
        </w:rPr>
        <w:t xml:space="preserve"> 2023</w:t>
      </w:r>
    </w:p>
    <w:p w14:paraId="75E89AC2" w14:textId="77777777" w:rsidR="00340997" w:rsidRPr="00A277FE" w:rsidRDefault="00340997" w:rsidP="00340997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A277FE">
        <w:rPr>
          <w:rFonts w:ascii="Times New Roman" w:eastAsia="Times New Roman" w:hAnsi="Times New Roman" w:cs="Times New Roman"/>
          <w:color w:val="000000"/>
          <w:sz w:val="24"/>
        </w:rPr>
        <w:t>Organisation : Catherine Gaullier-Bougassas</w:t>
      </w:r>
    </w:p>
    <w:p w14:paraId="77860952" w14:textId="6E1D980A" w:rsidR="00340997" w:rsidRDefault="00340997"/>
    <w:p w14:paraId="005E9AC4" w14:textId="77777777" w:rsidR="006325BB" w:rsidRDefault="006325BB"/>
    <w:p w14:paraId="6C2090F0" w14:textId="77777777" w:rsidR="0012775E" w:rsidRPr="0012775E" w:rsidRDefault="0012775E" w:rsidP="008A103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75E">
        <w:rPr>
          <w:rFonts w:ascii="Times New Roman" w:hAnsi="Times New Roman" w:cs="Times New Roman"/>
          <w:sz w:val="24"/>
          <w:szCs w:val="24"/>
        </w:rPr>
        <w:t xml:space="preserve">The ERC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854240">
        <w:rPr>
          <w:rFonts w:ascii="Times New Roman" w:hAnsi="Times New Roman" w:cs="Times New Roman"/>
          <w:sz w:val="24"/>
          <w:szCs w:val="24"/>
        </w:rPr>
        <w:t>program</w:t>
      </w:r>
      <w:r w:rsidRPr="0012775E">
        <w:rPr>
          <w:rFonts w:ascii="Times New Roman" w:hAnsi="Times New Roman" w:cs="Times New Roman"/>
          <w:sz w:val="24"/>
          <w:szCs w:val="24"/>
        </w:rPr>
        <w:t xml:space="preserve"> AGRELITA (The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Reception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of Ancient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Greece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pre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-modern French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and Illustrations of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Manuscripts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Printed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Books (1320-1550)</w:t>
      </w:r>
      <w:r w:rsidR="0050262E">
        <w:rPr>
          <w:rFonts w:ascii="Times New Roman" w:hAnsi="Times New Roman" w:cs="Times New Roman"/>
          <w:sz w:val="24"/>
          <w:szCs w:val="24"/>
        </w:rPr>
        <w:t xml:space="preserve"> </w:t>
      </w:r>
      <w:r w:rsidRPr="0012775E">
        <w:rPr>
          <w:rFonts w:ascii="Times New Roman" w:hAnsi="Times New Roman" w:cs="Times New Roman"/>
          <w:sz w:val="24"/>
          <w:szCs w:val="24"/>
        </w:rPr>
        <w:t xml:space="preserve">: How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invented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shaped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identity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communities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transdisciplinary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854240">
        <w:rPr>
          <w:rFonts w:ascii="Times New Roman" w:hAnsi="Times New Roman" w:cs="Times New Roman"/>
          <w:sz w:val="24"/>
          <w:szCs w:val="24"/>
        </w:rPr>
        <w:t>program</w:t>
      </w:r>
      <w:r w:rsidR="0050262E">
        <w:rPr>
          <w:rFonts w:ascii="Times New Roman" w:hAnsi="Times New Roman" w:cs="Times New Roman"/>
          <w:sz w:val="24"/>
          <w:szCs w:val="24"/>
        </w:rPr>
        <w:t xml:space="preserve"> </w:t>
      </w:r>
      <w:r w:rsidRPr="001277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art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cultural and social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memory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. It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focuses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modes of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reception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of Greek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antiquity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premodern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era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(1320-1550) and analyses how the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creation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ancient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Greece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textual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visual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cultures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exploited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to support the formation of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and cultural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identities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(local,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regional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pre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)national, transnational and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="0050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62E">
        <w:rPr>
          <w:rFonts w:ascii="Times New Roman" w:hAnsi="Times New Roman" w:cs="Times New Roman"/>
          <w:sz w:val="24"/>
          <w:szCs w:val="24"/>
        </w:rPr>
        <w:t>ones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) in Western Europe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the 1320s to the 1550s. </w:t>
      </w:r>
    </w:p>
    <w:p w14:paraId="386534A9" w14:textId="77777777" w:rsidR="0012775E" w:rsidRPr="0012775E" w:rsidRDefault="00227173" w:rsidP="008A103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7173">
        <w:rPr>
          <w:rFonts w:ascii="Times New Roman" w:hAnsi="Times New Roman" w:cs="Times New Roman"/>
          <w:sz w:val="24"/>
          <w:szCs w:val="24"/>
        </w:rPr>
        <w:t>This</w:t>
      </w:r>
      <w:r w:rsidR="0012775E" w:rsidRPr="002271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227173">
        <w:rPr>
          <w:rFonts w:ascii="Times New Roman" w:hAnsi="Times New Roman" w:cs="Times New Roman"/>
          <w:sz w:val="24"/>
          <w:szCs w:val="24"/>
        </w:rPr>
        <w:t>September</w:t>
      </w:r>
      <w:proofErr w:type="spellEnd"/>
      <w:r w:rsidR="0012775E" w:rsidRPr="00227173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="00D066AE">
        <w:rPr>
          <w:rFonts w:ascii="Times New Roman" w:hAnsi="Times New Roman" w:cs="Times New Roman"/>
          <w:sz w:val="24"/>
          <w:szCs w:val="24"/>
        </w:rPr>
        <w:t>conference</w:t>
      </w:r>
      <w:r w:rsidR="00A277FE">
        <w:rPr>
          <w:rFonts w:ascii="Times New Roman" w:hAnsi="Times New Roman" w:cs="Times New Roman"/>
          <w:sz w:val="24"/>
          <w:szCs w:val="24"/>
        </w:rPr>
        <w:t>’</w:t>
      </w:r>
      <w:r w:rsidRPr="00227173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B85ECC">
        <w:rPr>
          <w:rFonts w:ascii="Times New Roman" w:hAnsi="Times New Roman" w:cs="Times New Roman"/>
          <w:sz w:val="24"/>
          <w:szCs w:val="24"/>
        </w:rPr>
        <w:t xml:space="preserve">ambition </w:t>
      </w:r>
      <w:proofErr w:type="spellStart"/>
      <w:r w:rsidR="00B85EC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B85ECC">
        <w:rPr>
          <w:rFonts w:ascii="Times New Roman" w:hAnsi="Times New Roman" w:cs="Times New Roman"/>
          <w:sz w:val="24"/>
          <w:szCs w:val="24"/>
        </w:rPr>
        <w:t xml:space="preserve"> 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="0012775E" w:rsidRPr="00C95CC1">
        <w:rPr>
          <w:rFonts w:ascii="Times New Roman" w:hAnsi="Times New Roman" w:cs="Times New Roman"/>
          <w:sz w:val="24"/>
          <w:szCs w:val="24"/>
        </w:rPr>
        <w:t>broaden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reflection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th</w:t>
      </w:r>
      <w:r w:rsidR="0050262E">
        <w:rPr>
          <w:rFonts w:ascii="Times New Roman" w:hAnsi="Times New Roman" w:cs="Times New Roman"/>
          <w:sz w:val="24"/>
          <w:szCs w:val="24"/>
        </w:rPr>
        <w:t>ese</w:t>
      </w:r>
      <w:proofErr w:type="spellEnd"/>
      <w:r w:rsidR="0050262E">
        <w:rPr>
          <w:rFonts w:ascii="Times New Roman" w:hAnsi="Times New Roman" w:cs="Times New Roman"/>
          <w:sz w:val="24"/>
          <w:szCs w:val="24"/>
        </w:rPr>
        <w:t xml:space="preserve"> issues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the uses of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recomposed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reinvented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C95CC1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cultural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identities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r w:rsidR="0012775E" w:rsidRPr="00C95CC1">
        <w:rPr>
          <w:rFonts w:ascii="Times New Roman" w:hAnsi="Times New Roman" w:cs="Times New Roman"/>
          <w:sz w:val="24"/>
          <w:szCs w:val="24"/>
        </w:rPr>
        <w:t xml:space="preserve">by </w:t>
      </w:r>
      <w:proofErr w:type="spellStart"/>
      <w:r w:rsidR="0012775E" w:rsidRPr="00C95CC1">
        <w:rPr>
          <w:rFonts w:ascii="Times New Roman" w:hAnsi="Times New Roman" w:cs="Times New Roman"/>
          <w:sz w:val="24"/>
          <w:szCs w:val="24"/>
        </w:rPr>
        <w:t>opening</w:t>
      </w:r>
      <w:proofErr w:type="spellEnd"/>
      <w:r w:rsidR="0012775E" w:rsidRPr="00C95C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C95CC1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C95CC1">
        <w:rPr>
          <w:rFonts w:ascii="Times New Roman" w:hAnsi="Times New Roman" w:cs="Times New Roman"/>
          <w:sz w:val="24"/>
          <w:szCs w:val="24"/>
        </w:rPr>
        <w:t xml:space="preserve"> </w:t>
      </w:r>
      <w:r w:rsidR="0012775E" w:rsidRPr="0012775E">
        <w:rPr>
          <w:rFonts w:ascii="Times New Roman" w:hAnsi="Times New Roman" w:cs="Times New Roman"/>
          <w:sz w:val="24"/>
          <w:szCs w:val="24"/>
        </w:rPr>
        <w:t>:</w:t>
      </w:r>
    </w:p>
    <w:p w14:paraId="1DA1F969" w14:textId="77777777" w:rsidR="0012775E" w:rsidRPr="0012775E" w:rsidRDefault="0012775E" w:rsidP="008A1036">
      <w:pPr>
        <w:jc w:val="both"/>
        <w:rPr>
          <w:rFonts w:ascii="Times New Roman" w:hAnsi="Times New Roman" w:cs="Times New Roman"/>
          <w:sz w:val="24"/>
          <w:szCs w:val="24"/>
        </w:rPr>
      </w:pPr>
      <w:r w:rsidRPr="0012775E">
        <w:rPr>
          <w:rFonts w:ascii="Times New Roman" w:hAnsi="Times New Roman" w:cs="Times New Roman"/>
          <w:sz w:val="24"/>
          <w:szCs w:val="24"/>
        </w:rPr>
        <w:t xml:space="preserve">-to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pasts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ancient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medieval</w:t>
      </w:r>
      <w:proofErr w:type="spellEnd"/>
      <w:r w:rsidR="00B05581">
        <w:rPr>
          <w:rFonts w:ascii="Times New Roman" w:hAnsi="Times New Roman" w:cs="Times New Roman"/>
          <w:sz w:val="24"/>
          <w:szCs w:val="24"/>
        </w:rPr>
        <w:t>,</w:t>
      </w:r>
      <w:r w:rsidRPr="0012775E">
        <w:rPr>
          <w:rFonts w:ascii="Times New Roman" w:hAnsi="Times New Roman" w:cs="Times New Roman"/>
          <w:sz w:val="24"/>
          <w:szCs w:val="24"/>
        </w:rPr>
        <w:t xml:space="preserve"> or modern</w:t>
      </w:r>
      <w:r w:rsidR="0050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62E">
        <w:rPr>
          <w:rFonts w:ascii="Times New Roman" w:hAnsi="Times New Roman" w:cs="Times New Roman"/>
          <w:sz w:val="24"/>
          <w:szCs w:val="24"/>
        </w:rPr>
        <w:t>ones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>)</w:t>
      </w:r>
    </w:p>
    <w:p w14:paraId="69E9E598" w14:textId="77777777" w:rsidR="0012775E" w:rsidRPr="0012775E" w:rsidRDefault="0012775E" w:rsidP="008A1036">
      <w:pPr>
        <w:jc w:val="both"/>
        <w:rPr>
          <w:rFonts w:ascii="Times New Roman" w:hAnsi="Times New Roman" w:cs="Times New Roman"/>
          <w:sz w:val="24"/>
          <w:szCs w:val="24"/>
        </w:rPr>
      </w:pPr>
      <w:r w:rsidRPr="0012775E">
        <w:rPr>
          <w:rFonts w:ascii="Times New Roman" w:hAnsi="Times New Roman" w:cs="Times New Roman"/>
          <w:sz w:val="24"/>
          <w:szCs w:val="24"/>
        </w:rPr>
        <w:t>-</w:t>
      </w:r>
      <w:r w:rsidR="00C95CC1">
        <w:rPr>
          <w:rFonts w:ascii="Times New Roman" w:hAnsi="Times New Roman" w:cs="Times New Roman"/>
          <w:sz w:val="24"/>
          <w:szCs w:val="24"/>
        </w:rPr>
        <w:t>to</w:t>
      </w:r>
      <w:r w:rsidRPr="0012775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wider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reception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and exploitation of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pasts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the 14th </w:t>
      </w:r>
      <w:r w:rsidR="0050262E">
        <w:rPr>
          <w:rFonts w:ascii="Times New Roman" w:hAnsi="Times New Roman" w:cs="Times New Roman"/>
          <w:sz w:val="24"/>
          <w:szCs w:val="24"/>
        </w:rPr>
        <w:t>C</w:t>
      </w:r>
      <w:r w:rsidRPr="0012775E">
        <w:rPr>
          <w:rFonts w:ascii="Times New Roman" w:hAnsi="Times New Roman" w:cs="Times New Roman"/>
          <w:sz w:val="24"/>
          <w:szCs w:val="24"/>
        </w:rPr>
        <w:t xml:space="preserve">entury to the 1980s, and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throughout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Europe.</w:t>
      </w:r>
    </w:p>
    <w:p w14:paraId="4D19D7C0" w14:textId="77777777" w:rsidR="0012775E" w:rsidRPr="0012775E" w:rsidRDefault="0012775E" w:rsidP="008A10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75E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66AE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D06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66AE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="00C95CC1" w:rsidRPr="00C95C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5CC1" w:rsidRPr="00C95CC1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="00C95CC1" w:rsidRPr="00C95CC1">
        <w:rPr>
          <w:rFonts w:ascii="Times New Roman" w:hAnsi="Times New Roman" w:cs="Times New Roman"/>
          <w:sz w:val="24"/>
          <w:szCs w:val="24"/>
        </w:rPr>
        <w:t xml:space="preserve"> to</w:t>
      </w:r>
      <w:r w:rsidRPr="00C95CC1">
        <w:rPr>
          <w:rFonts w:ascii="Times New Roman" w:hAnsi="Times New Roman" w:cs="Times New Roman"/>
          <w:sz w:val="24"/>
          <w:szCs w:val="24"/>
        </w:rPr>
        <w:t xml:space="preserve"> explore</w:t>
      </w:r>
      <w:r w:rsidRPr="0012775E">
        <w:rPr>
          <w:rFonts w:ascii="Times New Roman" w:hAnsi="Times New Roman" w:cs="Times New Roman"/>
          <w:sz w:val="24"/>
          <w:szCs w:val="24"/>
        </w:rPr>
        <w:t xml:space="preserve"> how, at the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62E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or at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62E">
        <w:rPr>
          <w:rFonts w:ascii="Times New Roman" w:hAnsi="Times New Roman" w:cs="Times New Roman"/>
          <w:sz w:val="24"/>
          <w:szCs w:val="24"/>
        </w:rPr>
        <w:t>periods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r w:rsidR="003B6BAB">
        <w:rPr>
          <w:rFonts w:ascii="Times New Roman" w:hAnsi="Times New Roman" w:cs="Times New Roman"/>
          <w:sz w:val="24"/>
          <w:szCs w:val="24"/>
        </w:rPr>
        <w:t>the</w:t>
      </w:r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5581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B05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reinterpreted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reinvented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95CC1" w:rsidRPr="00C95CC1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C95C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5CC1" w:rsidRPr="00C95CC1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="00C95CC1" w:rsidRPr="00C95C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5CC1" w:rsidRPr="00C95CC1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C95CC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C95CC1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lastRenderedPageBreak/>
        <w:t>political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identities</w:t>
      </w:r>
      <w:proofErr w:type="spellEnd"/>
      <w:r w:rsidR="00FB05C6">
        <w:rPr>
          <w:rFonts w:ascii="Times New Roman" w:hAnsi="Times New Roman" w:cs="Times New Roman"/>
          <w:sz w:val="24"/>
          <w:szCs w:val="24"/>
        </w:rPr>
        <w:t xml:space="preserve"> </w:t>
      </w:r>
      <w:r w:rsidRPr="0012775E">
        <w:rPr>
          <w:rFonts w:ascii="Times New Roman" w:hAnsi="Times New Roman" w:cs="Times New Roman"/>
          <w:sz w:val="24"/>
          <w:szCs w:val="24"/>
        </w:rPr>
        <w:t xml:space="preserve">: </w:t>
      </w:r>
      <w:r w:rsidR="003B6BAB">
        <w:rPr>
          <w:rFonts w:ascii="Times New Roman" w:hAnsi="Times New Roman" w:cs="Times New Roman"/>
          <w:sz w:val="24"/>
          <w:szCs w:val="24"/>
        </w:rPr>
        <w:t>the</w:t>
      </w:r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5CC1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instrumentalized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strengthen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identity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particular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entity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to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federate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elements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up, </w:t>
      </w:r>
      <w:r w:rsidRPr="00C95CC1">
        <w:rPr>
          <w:rFonts w:ascii="Times New Roman" w:hAnsi="Times New Roman" w:cs="Times New Roman"/>
          <w:sz w:val="24"/>
          <w:szCs w:val="24"/>
        </w:rPr>
        <w:t xml:space="preserve">to </w:t>
      </w:r>
      <w:r w:rsidR="00C95CC1" w:rsidRPr="00C95CC1">
        <w:rPr>
          <w:rFonts w:ascii="Times New Roman" w:hAnsi="Times New Roman" w:cs="Times New Roman"/>
          <w:sz w:val="24"/>
          <w:szCs w:val="24"/>
        </w:rPr>
        <w:t>enforce</w:t>
      </w:r>
      <w:r w:rsidRPr="00C95C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5CC1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C95C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5CC1" w:rsidRPr="00C95CC1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95C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5CC1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C95C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5CC1">
        <w:rPr>
          <w:rFonts w:ascii="Times New Roman" w:hAnsi="Times New Roman" w:cs="Times New Roman"/>
          <w:sz w:val="24"/>
          <w:szCs w:val="24"/>
        </w:rPr>
        <w:t>competing</w:t>
      </w:r>
      <w:proofErr w:type="spellEnd"/>
      <w:r w:rsidRPr="00C95C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5CC1">
        <w:rPr>
          <w:rFonts w:ascii="Times New Roman" w:hAnsi="Times New Roman" w:cs="Times New Roman"/>
          <w:sz w:val="24"/>
          <w:szCs w:val="24"/>
        </w:rPr>
        <w:t>politi</w:t>
      </w:r>
      <w:r w:rsidRPr="0012775E">
        <w:rPr>
          <w:rFonts w:ascii="Times New Roman" w:hAnsi="Times New Roman" w:cs="Times New Roman"/>
          <w:sz w:val="24"/>
          <w:szCs w:val="24"/>
        </w:rPr>
        <w:t>cal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powers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r w:rsidR="00FB05C6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="00FB05C6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="00FB05C6">
        <w:rPr>
          <w:rFonts w:ascii="Times New Roman" w:hAnsi="Times New Roman" w:cs="Times New Roman"/>
          <w:sz w:val="24"/>
          <w:szCs w:val="24"/>
        </w:rPr>
        <w:t xml:space="preserve"> as</w:t>
      </w:r>
      <w:r w:rsidRPr="0012775E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unite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entities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to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create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50B">
        <w:rPr>
          <w:rFonts w:ascii="Times New Roman" w:hAnsi="Times New Roman" w:cs="Times New Roman"/>
          <w:sz w:val="24"/>
          <w:szCs w:val="24"/>
        </w:rPr>
        <w:t>shared</w:t>
      </w:r>
      <w:proofErr w:type="spellEnd"/>
      <w:r w:rsidR="00A815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50B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="00A8150B">
        <w:rPr>
          <w:rFonts w:ascii="Times New Roman" w:hAnsi="Times New Roman" w:cs="Times New Roman"/>
          <w:sz w:val="24"/>
          <w:szCs w:val="24"/>
        </w:rPr>
        <w:t>,</w:t>
      </w:r>
      <w:r w:rsidRPr="0012775E">
        <w:rPr>
          <w:rFonts w:ascii="Times New Roman" w:hAnsi="Times New Roman" w:cs="Times New Roman"/>
          <w:sz w:val="24"/>
          <w:szCs w:val="24"/>
        </w:rPr>
        <w:t xml:space="preserve"> supranational and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="00736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17">
        <w:rPr>
          <w:rFonts w:ascii="Times New Roman" w:hAnsi="Times New Roman" w:cs="Times New Roman"/>
          <w:sz w:val="24"/>
          <w:szCs w:val="24"/>
        </w:rPr>
        <w:t>one</w:t>
      </w:r>
      <w:r w:rsidR="00A8150B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>.</w:t>
      </w:r>
    </w:p>
    <w:p w14:paraId="7376D14A" w14:textId="6F4EBE17" w:rsidR="0012775E" w:rsidRPr="0012775E" w:rsidRDefault="002B64EB" w:rsidP="008A10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17" w:rsidRPr="00736C17">
        <w:rPr>
          <w:rFonts w:ascii="Times New Roman" w:hAnsi="Times New Roman" w:cs="Times New Roman"/>
          <w:sz w:val="24"/>
          <w:szCs w:val="24"/>
        </w:rPr>
        <w:t>defined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12775E" w:rsidRPr="002B64EB">
        <w:rPr>
          <w:rFonts w:ascii="Times New Roman" w:hAnsi="Times New Roman" w:cs="Times New Roman"/>
          <w:sz w:val="24"/>
          <w:szCs w:val="24"/>
        </w:rPr>
        <w:t>the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FB05C6">
        <w:rPr>
          <w:rFonts w:ascii="Times New Roman" w:hAnsi="Times New Roman" w:cs="Times New Roman"/>
          <w:sz w:val="24"/>
          <w:szCs w:val="24"/>
        </w:rPr>
        <w:t>14th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FB05C6">
        <w:rPr>
          <w:rFonts w:ascii="Times New Roman" w:hAnsi="Times New Roman" w:cs="Times New Roman"/>
          <w:sz w:val="24"/>
          <w:szCs w:val="24"/>
        </w:rPr>
        <w:t>C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entury as </w:t>
      </w:r>
      <w:r w:rsidR="0012775E" w:rsidRPr="002B64EB">
        <w:rPr>
          <w:rFonts w:ascii="Times New Roman" w:hAnsi="Times New Roman" w:cs="Times New Roman"/>
          <w:sz w:val="24"/>
          <w:szCs w:val="24"/>
        </w:rPr>
        <w:t>the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starting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point, </w:t>
      </w:r>
      <w:proofErr w:type="spellStart"/>
      <w:r>
        <w:rPr>
          <w:rFonts w:ascii="Times New Roman" w:hAnsi="Times New Roman" w:cs="Times New Roman"/>
          <w:sz w:val="24"/>
          <w:szCs w:val="24"/>
        </w:rPr>
        <w:t>because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</w:t>
      </w:r>
      <w:r w:rsidR="00B33CD2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B33CD2">
        <w:rPr>
          <w:rFonts w:ascii="Times New Roman" w:hAnsi="Times New Roman" w:cs="Times New Roman"/>
          <w:sz w:val="24"/>
          <w:szCs w:val="24"/>
        </w:rPr>
        <w:t>increasingly</w:t>
      </w:r>
      <w:proofErr w:type="spellEnd"/>
      <w:r w:rsidR="00B33C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sustained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exploitation of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66AE" w:rsidRPr="00D066AE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8765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emerg</w:t>
      </w:r>
      <w:r w:rsidR="00876565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="00474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565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474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B2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474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B2B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12775E" w:rsidRPr="00B33CD2">
        <w:rPr>
          <w:rFonts w:ascii="Times New Roman" w:hAnsi="Times New Roman" w:cs="Times New Roman"/>
          <w:sz w:val="24"/>
          <w:szCs w:val="24"/>
        </w:rPr>
        <w:t>practices</w:t>
      </w:r>
      <w:r w:rsidR="00474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</w:t>
      </w:r>
      <w:r w:rsidR="006325BB">
        <w:rPr>
          <w:rFonts w:ascii="Times New Roman" w:hAnsi="Times New Roman" w:cs="Times New Roman"/>
          <w:sz w:val="24"/>
          <w:szCs w:val="24"/>
        </w:rPr>
        <w:t xml:space="preserve">the </w:t>
      </w:r>
      <w:r w:rsidR="0012775E" w:rsidRPr="0012775E">
        <w:rPr>
          <w:rFonts w:ascii="Times New Roman" w:hAnsi="Times New Roman" w:cs="Times New Roman"/>
          <w:sz w:val="24"/>
          <w:szCs w:val="24"/>
        </w:rPr>
        <w:t>arts</w:t>
      </w:r>
      <w:r w:rsidR="00B33CD2">
        <w:rPr>
          <w:rFonts w:ascii="Times New Roman" w:hAnsi="Times New Roman" w:cs="Times New Roman"/>
          <w:sz w:val="24"/>
          <w:szCs w:val="24"/>
        </w:rPr>
        <w:t xml:space="preserve"> ; </w:t>
      </w:r>
      <w:proofErr w:type="spellStart"/>
      <w:r w:rsidR="00B33CD2">
        <w:rPr>
          <w:rFonts w:ascii="Times New Roman" w:hAnsi="Times New Roman" w:cs="Times New Roman"/>
          <w:sz w:val="24"/>
          <w:szCs w:val="24"/>
        </w:rPr>
        <w:t>stronger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assertions of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cultural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identities</w:t>
      </w:r>
      <w:proofErr w:type="spellEnd"/>
      <w:r w:rsidR="00474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50B">
        <w:rPr>
          <w:rFonts w:ascii="Times New Roman" w:hAnsi="Times New Roman" w:cs="Times New Roman"/>
          <w:sz w:val="24"/>
          <w:szCs w:val="24"/>
        </w:rPr>
        <w:t>appear</w:t>
      </w:r>
      <w:proofErr w:type="spellEnd"/>
      <w:r w:rsidR="00A8150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474B2B">
        <w:rPr>
          <w:rFonts w:ascii="Times New Roman" w:hAnsi="Times New Roman" w:cs="Times New Roman"/>
          <w:sz w:val="24"/>
          <w:szCs w:val="24"/>
        </w:rPr>
        <w:t>whether</w:t>
      </w:r>
      <w:proofErr w:type="spellEnd"/>
      <w:r w:rsidR="00474B2B">
        <w:rPr>
          <w:rFonts w:ascii="Times New Roman" w:hAnsi="Times New Roman" w:cs="Times New Roman"/>
          <w:sz w:val="24"/>
          <w:szCs w:val="24"/>
        </w:rPr>
        <w:t xml:space="preserve"> 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local,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regional</w:t>
      </w:r>
      <w:proofErr w:type="spellEnd"/>
      <w:r w:rsidR="00474B2B">
        <w:rPr>
          <w:rFonts w:ascii="Times New Roman" w:hAnsi="Times New Roman" w:cs="Times New Roman"/>
          <w:sz w:val="24"/>
          <w:szCs w:val="24"/>
        </w:rPr>
        <w:t>, or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pre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>-national</w:t>
      </w:r>
      <w:r w:rsidR="00A8150B">
        <w:rPr>
          <w:rFonts w:ascii="Times New Roman" w:hAnsi="Times New Roman" w:cs="Times New Roman"/>
          <w:sz w:val="24"/>
          <w:szCs w:val="24"/>
        </w:rPr>
        <w:t xml:space="preserve"> –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r w:rsidR="00474B2B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="00474B2B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="00474B2B">
        <w:rPr>
          <w:rFonts w:ascii="Times New Roman" w:hAnsi="Times New Roman" w:cs="Times New Roman"/>
          <w:sz w:val="24"/>
          <w:szCs w:val="24"/>
        </w:rPr>
        <w:t xml:space="preserve"> as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new expressions of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idea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Europe,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context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="00B05581">
        <w:rPr>
          <w:rFonts w:ascii="Times New Roman" w:hAnsi="Times New Roman" w:cs="Times New Roman"/>
          <w:sz w:val="24"/>
          <w:szCs w:val="24"/>
        </w:rPr>
        <w:t>mobilization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the Ottomans.</w:t>
      </w:r>
    </w:p>
    <w:p w14:paraId="3047FD58" w14:textId="77777777" w:rsidR="0012775E" w:rsidRPr="0012775E" w:rsidRDefault="0032728E" w:rsidP="008A10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defined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1980s as the </w:t>
      </w:r>
      <w:r w:rsidR="0012775E" w:rsidRPr="00F65B15">
        <w:rPr>
          <w:rFonts w:ascii="Times New Roman" w:hAnsi="Times New Roman" w:cs="Times New Roman"/>
          <w:i/>
          <w:sz w:val="24"/>
          <w:szCs w:val="24"/>
        </w:rPr>
        <w:t>terminus ad quem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because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new relations </w:t>
      </w:r>
      <w:r w:rsidR="0012775E" w:rsidRPr="00C04C13">
        <w:rPr>
          <w:rFonts w:ascii="Times New Roman" w:hAnsi="Times New Roman" w:cs="Times New Roman"/>
          <w:sz w:val="24"/>
          <w:szCs w:val="24"/>
        </w:rPr>
        <w:t>to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(the new </w:t>
      </w:r>
      <w:r w:rsidR="00A277FE">
        <w:rPr>
          <w:rFonts w:ascii="Times New Roman" w:hAnsi="Times New Roman" w:cs="Times New Roman"/>
          <w:sz w:val="24"/>
          <w:szCs w:val="24"/>
        </w:rPr>
        <w:t>‘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regime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historicity</w:t>
      </w:r>
      <w:proofErr w:type="spellEnd"/>
      <w:r w:rsidR="00A277FE">
        <w:rPr>
          <w:rFonts w:ascii="Times New Roman" w:hAnsi="Times New Roman" w:cs="Times New Roman"/>
          <w:sz w:val="24"/>
          <w:szCs w:val="24"/>
        </w:rPr>
        <w:t>’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</w:t>
      </w:r>
      <w:r w:rsidR="00A277FE">
        <w:rPr>
          <w:rFonts w:ascii="Times New Roman" w:hAnsi="Times New Roman" w:cs="Times New Roman"/>
          <w:sz w:val="24"/>
          <w:szCs w:val="24"/>
        </w:rPr>
        <w:t>‘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presentism</w:t>
      </w:r>
      <w:proofErr w:type="spellEnd"/>
      <w:r w:rsidR="00A277FE">
        <w:rPr>
          <w:rFonts w:ascii="Times New Roman" w:hAnsi="Times New Roman" w:cs="Times New Roman"/>
          <w:sz w:val="24"/>
          <w:szCs w:val="24"/>
        </w:rPr>
        <w:t>’</w:t>
      </w:r>
      <w:r w:rsidR="0012775E" w:rsidRPr="0012775E">
        <w:rPr>
          <w:rFonts w:ascii="Times New Roman" w:hAnsi="Times New Roman" w:cs="Times New Roman"/>
          <w:sz w:val="24"/>
          <w:szCs w:val="24"/>
        </w:rPr>
        <w:t>, F.</w:t>
      </w:r>
      <w:r w:rsidR="00F65B1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Hartog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) and </w:t>
      </w:r>
      <w:r w:rsidR="00A8150B">
        <w:rPr>
          <w:rFonts w:ascii="Times New Roman" w:hAnsi="Times New Roman" w:cs="Times New Roman"/>
          <w:sz w:val="24"/>
          <w:szCs w:val="24"/>
        </w:rPr>
        <w:t xml:space="preserve">to </w:t>
      </w:r>
      <w:r w:rsidR="0012775E" w:rsidRPr="0012775E">
        <w:rPr>
          <w:rFonts w:ascii="Times New Roman" w:hAnsi="Times New Roman" w:cs="Times New Roman"/>
          <w:sz w:val="24"/>
          <w:szCs w:val="24"/>
        </w:rPr>
        <w:t>memory</w:t>
      </w:r>
      <w:r w:rsidR="008765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565">
        <w:rPr>
          <w:rFonts w:ascii="Times New Roman" w:hAnsi="Times New Roman" w:cs="Times New Roman"/>
          <w:sz w:val="24"/>
          <w:szCs w:val="24"/>
        </w:rPr>
        <w:t>occurred</w:t>
      </w:r>
      <w:proofErr w:type="spellEnd"/>
      <w:r w:rsidR="008765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565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8765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565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8765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565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. </w:t>
      </w:r>
      <w:r w:rsidR="00876565">
        <w:rPr>
          <w:rFonts w:ascii="Times New Roman" w:hAnsi="Times New Roman" w:cs="Times New Roman"/>
          <w:sz w:val="24"/>
          <w:szCs w:val="24"/>
        </w:rPr>
        <w:t>The 1980s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constitute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876565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="008765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beginning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marked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by the multiplication of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readings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exploitations of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by more diverse </w:t>
      </w:r>
      <w:r w:rsidR="00A8150B">
        <w:rPr>
          <w:rFonts w:ascii="Times New Roman" w:hAnsi="Times New Roman" w:cs="Times New Roman"/>
          <w:sz w:val="24"/>
          <w:szCs w:val="24"/>
        </w:rPr>
        <w:t>people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hence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birth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new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memory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rivalries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sharing of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precede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eastward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enlargement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construction, a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reinterpretation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national histories</w:t>
      </w:r>
      <w:r w:rsidR="00B05581">
        <w:rPr>
          <w:rFonts w:ascii="Times New Roman" w:hAnsi="Times New Roman" w:cs="Times New Roman"/>
          <w:sz w:val="24"/>
          <w:szCs w:val="24"/>
        </w:rPr>
        <w:t>,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at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time </w:t>
      </w:r>
      <w:r w:rsidR="0012775E" w:rsidRPr="00CD2C8A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12775E" w:rsidRPr="00CD2C8A">
        <w:rPr>
          <w:rFonts w:ascii="Times New Roman" w:hAnsi="Times New Roman" w:cs="Times New Roman"/>
          <w:sz w:val="24"/>
          <w:szCs w:val="24"/>
        </w:rPr>
        <w:t>implementation</w:t>
      </w:r>
      <w:proofErr w:type="spellEnd"/>
      <w:r w:rsidR="0012775E" w:rsidRPr="00CD2C8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2775E" w:rsidRPr="00CD2C8A">
        <w:rPr>
          <w:rFonts w:ascii="Times New Roman" w:hAnsi="Times New Roman" w:cs="Times New Roman"/>
          <w:sz w:val="24"/>
          <w:szCs w:val="24"/>
        </w:rPr>
        <w:t>incentive</w:t>
      </w:r>
      <w:proofErr w:type="spellEnd"/>
      <w:r w:rsidR="0012775E" w:rsidRPr="00CD2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CD2C8A">
        <w:rPr>
          <w:rFonts w:ascii="Times New Roman" w:hAnsi="Times New Roman" w:cs="Times New Roman"/>
          <w:sz w:val="24"/>
          <w:szCs w:val="24"/>
        </w:rPr>
        <w:t>policies</w:t>
      </w:r>
      <w:proofErr w:type="spellEnd"/>
      <w:r w:rsidR="0012775E" w:rsidRPr="00CD2C8A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F63665" w:rsidRPr="00CD2C8A">
        <w:rPr>
          <w:rFonts w:ascii="Times New Roman" w:hAnsi="Times New Roman" w:cs="Times New Roman"/>
          <w:sz w:val="24"/>
          <w:szCs w:val="24"/>
        </w:rPr>
        <w:t>assert</w:t>
      </w:r>
      <w:proofErr w:type="spellEnd"/>
      <w:r w:rsidR="0012775E" w:rsidRPr="00CD2C8A">
        <w:rPr>
          <w:rFonts w:ascii="Times New Roman" w:hAnsi="Times New Roman" w:cs="Times New Roman"/>
          <w:sz w:val="24"/>
          <w:szCs w:val="24"/>
        </w:rPr>
        <w:t xml:space="preserve"> the formation of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transnational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a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memory.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4C13" w:rsidRPr="0012775E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C04C13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4C13">
        <w:rPr>
          <w:rFonts w:ascii="Times New Roman" w:hAnsi="Times New Roman" w:cs="Times New Roman"/>
          <w:sz w:val="24"/>
          <w:szCs w:val="24"/>
        </w:rPr>
        <w:t>consist</w:t>
      </w:r>
      <w:proofErr w:type="spellEnd"/>
      <w:r w:rsidR="00C04C13">
        <w:rPr>
          <w:rFonts w:ascii="Times New Roman" w:hAnsi="Times New Roman" w:cs="Times New Roman"/>
          <w:sz w:val="24"/>
          <w:szCs w:val="24"/>
        </w:rPr>
        <w:t xml:space="preserve"> in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the</w:t>
      </w:r>
      <w:r w:rsidR="00C04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4C13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beginning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4C13">
        <w:rPr>
          <w:rFonts w:ascii="Times New Roman" w:hAnsi="Times New Roman" w:cs="Times New Roman"/>
          <w:sz w:val="24"/>
          <w:szCs w:val="24"/>
        </w:rPr>
        <w:t>concerning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phenomena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05581">
        <w:rPr>
          <w:rFonts w:ascii="Times New Roman" w:hAnsi="Times New Roman" w:cs="Times New Roman"/>
          <w:sz w:val="24"/>
          <w:szCs w:val="24"/>
        </w:rPr>
        <w:t>globalization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creation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</w:t>
      </w:r>
      <w:r w:rsidR="00F65B15">
        <w:rPr>
          <w:rFonts w:ascii="Times New Roman" w:hAnsi="Times New Roman" w:cs="Times New Roman"/>
          <w:sz w:val="24"/>
          <w:szCs w:val="24"/>
        </w:rPr>
        <w:t xml:space="preserve"> </w:t>
      </w:r>
      <w:r w:rsidR="00C04C1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world</w:t>
      </w:r>
      <w:r w:rsidR="00C04C13">
        <w:rPr>
          <w:rFonts w:ascii="Times New Roman" w:hAnsi="Times New Roman" w:cs="Times New Roman"/>
          <w:sz w:val="24"/>
          <w:szCs w:val="24"/>
        </w:rPr>
        <w:t>wide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memory.</w:t>
      </w:r>
    </w:p>
    <w:p w14:paraId="54CEDD61" w14:textId="77777777" w:rsidR="0012775E" w:rsidRPr="0012775E" w:rsidRDefault="005060A8" w:rsidP="008A10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12775E" w:rsidRPr="0012775E">
        <w:rPr>
          <w:rFonts w:ascii="Times New Roman" w:hAnsi="Times New Roman" w:cs="Times New Roman"/>
          <w:sz w:val="24"/>
          <w:szCs w:val="24"/>
        </w:rPr>
        <w:t>olicies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uses of memory,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whether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624557">
        <w:rPr>
          <w:rFonts w:ascii="Times New Roman" w:hAnsi="Times New Roman" w:cs="Times New Roman"/>
          <w:sz w:val="24"/>
          <w:szCs w:val="24"/>
        </w:rPr>
        <w:t>emanate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powers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>,</w:t>
      </w:r>
      <w:r w:rsidR="003B6B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BA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communities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>, associations</w:t>
      </w:r>
      <w:r w:rsidR="00B05581">
        <w:rPr>
          <w:rFonts w:ascii="Times New Roman" w:hAnsi="Times New Roman" w:cs="Times New Roman"/>
          <w:sz w:val="24"/>
          <w:szCs w:val="24"/>
        </w:rPr>
        <w:t>,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increasingly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diverse </w:t>
      </w:r>
      <w:r w:rsidR="00A8150B">
        <w:rPr>
          <w:rFonts w:ascii="Times New Roman" w:hAnsi="Times New Roman" w:cs="Times New Roman"/>
          <w:sz w:val="24"/>
          <w:szCs w:val="24"/>
        </w:rPr>
        <w:t>people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have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rise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give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rise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numerous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D734BC">
        <w:rPr>
          <w:rFonts w:ascii="Times New Roman" w:hAnsi="Times New Roman" w:cs="Times New Roman"/>
          <w:sz w:val="24"/>
          <w:szCs w:val="24"/>
        </w:rPr>
        <w:t>about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contemporary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>
        <w:rPr>
          <w:rFonts w:ascii="Times New Roman" w:hAnsi="Times New Roman" w:cs="Times New Roman"/>
          <w:sz w:val="24"/>
          <w:szCs w:val="24"/>
        </w:rPr>
        <w:t> : how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regional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national and transnational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identities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interact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>.</w:t>
      </w:r>
    </w:p>
    <w:p w14:paraId="1F0FA5DC" w14:textId="77777777" w:rsidR="0012775E" w:rsidRPr="0012775E" w:rsidRDefault="0012775E" w:rsidP="008A10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Exploit</w:t>
      </w:r>
      <w:r w:rsidR="001034C7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1034C7" w:rsidRPr="0012775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1034C7" w:rsidRPr="0012775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1034C7" w:rsidRPr="0012775E">
        <w:rPr>
          <w:rFonts w:ascii="Times New Roman" w:hAnsi="Times New Roman" w:cs="Times New Roman"/>
          <w:sz w:val="24"/>
          <w:szCs w:val="24"/>
        </w:rPr>
        <w:t xml:space="preserve"> and the</w:t>
      </w:r>
      <w:r w:rsidR="00DD3425">
        <w:rPr>
          <w:rFonts w:ascii="Times New Roman" w:hAnsi="Times New Roman" w:cs="Times New Roman"/>
          <w:sz w:val="24"/>
          <w:szCs w:val="24"/>
        </w:rPr>
        <w:t xml:space="preserve"> </w:t>
      </w:r>
      <w:r w:rsidR="001034C7" w:rsidRPr="0012775E">
        <w:rPr>
          <w:rFonts w:ascii="Times New Roman" w:hAnsi="Times New Roman" w:cs="Times New Roman"/>
          <w:sz w:val="24"/>
          <w:szCs w:val="24"/>
        </w:rPr>
        <w:t xml:space="preserve">memory </w:t>
      </w:r>
      <w:proofErr w:type="spellStart"/>
      <w:r w:rsidR="00DB2FA0">
        <w:rPr>
          <w:rFonts w:ascii="Times New Roman" w:hAnsi="Times New Roman" w:cs="Times New Roman"/>
          <w:sz w:val="24"/>
          <w:szCs w:val="24"/>
        </w:rPr>
        <w:t>created</w:t>
      </w:r>
      <w:proofErr w:type="spellEnd"/>
      <w:r w:rsidR="00DB2F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FA0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DB2F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FA0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DB2FA0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Pr="0012775E">
        <w:rPr>
          <w:rFonts w:ascii="Times New Roman" w:hAnsi="Times New Roman" w:cs="Times New Roman"/>
          <w:sz w:val="24"/>
          <w:szCs w:val="24"/>
        </w:rPr>
        <w:t xml:space="preserve">as </w:t>
      </w:r>
      <w:r w:rsidR="007579D9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tool</w:t>
      </w:r>
      <w:proofErr w:type="spellEnd"/>
      <w:r w:rsidR="007579D9">
        <w:rPr>
          <w:rFonts w:ascii="Times New Roman" w:hAnsi="Times New Roman" w:cs="Times New Roman"/>
          <w:sz w:val="24"/>
          <w:szCs w:val="24"/>
        </w:rPr>
        <w:t xml:space="preserve"> has of course</w:t>
      </w:r>
      <w:r w:rsidR="007579D9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9D9">
        <w:rPr>
          <w:rFonts w:ascii="Times New Roman" w:hAnsi="Times New Roman" w:cs="Times New Roman"/>
          <w:sz w:val="24"/>
          <w:szCs w:val="24"/>
        </w:rPr>
        <w:t>exist</w:t>
      </w:r>
      <w:r w:rsidR="007579D9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="007579D9" w:rsidRPr="007579D9">
        <w:rPr>
          <w:rFonts w:ascii="Times New Roman" w:hAnsi="Times New Roman" w:cs="Times New Roman"/>
          <w:sz w:val="24"/>
          <w:szCs w:val="24"/>
        </w:rPr>
        <w:t xml:space="preserve"> </w:t>
      </w:r>
      <w:r w:rsidRPr="0012775E">
        <w:rPr>
          <w:rFonts w:ascii="Times New Roman" w:hAnsi="Times New Roman" w:cs="Times New Roman"/>
          <w:sz w:val="24"/>
          <w:szCs w:val="24"/>
        </w:rPr>
        <w:t xml:space="preserve">for centuries,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have </w:t>
      </w:r>
      <w:proofErr w:type="spellStart"/>
      <w:r w:rsidRPr="00DB2FA0">
        <w:rPr>
          <w:rFonts w:ascii="Times New Roman" w:hAnsi="Times New Roman" w:cs="Times New Roman"/>
          <w:sz w:val="24"/>
          <w:szCs w:val="24"/>
        </w:rPr>
        <w:t>undergone</w:t>
      </w:r>
      <w:proofErr w:type="spellEnd"/>
      <w:r w:rsidRPr="00DB2F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FA0">
        <w:rPr>
          <w:rFonts w:ascii="Times New Roman" w:hAnsi="Times New Roman" w:cs="Times New Roman"/>
          <w:sz w:val="24"/>
          <w:szCs w:val="24"/>
        </w:rPr>
        <w:t>profound</w:t>
      </w:r>
      <w:proofErr w:type="spellEnd"/>
      <w:r w:rsidRPr="00DB2FA0">
        <w:rPr>
          <w:rFonts w:ascii="Times New Roman" w:hAnsi="Times New Roman" w:cs="Times New Roman"/>
          <w:sz w:val="24"/>
          <w:szCs w:val="24"/>
        </w:rPr>
        <w:t xml:space="preserve"> </w:t>
      </w:r>
      <w:r w:rsidR="00DB2FA0" w:rsidRPr="00DB2FA0">
        <w:rPr>
          <w:rFonts w:ascii="Times New Roman" w:hAnsi="Times New Roman" w:cs="Times New Roman"/>
          <w:sz w:val="24"/>
          <w:szCs w:val="24"/>
        </w:rPr>
        <w:t>changes</w:t>
      </w:r>
      <w:r w:rsidR="001B5C32">
        <w:rPr>
          <w:rFonts w:ascii="Times New Roman" w:hAnsi="Times New Roman" w:cs="Times New Roman"/>
          <w:sz w:val="24"/>
          <w:szCs w:val="24"/>
        </w:rPr>
        <w:t xml:space="preserve"> ;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have</w:t>
      </w:r>
      <w:r w:rsidR="00CB58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893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been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devoted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elaboration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reinforce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national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identities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construction in the </w:t>
      </w:r>
      <w:r w:rsidR="0014395E">
        <w:rPr>
          <w:rFonts w:ascii="Times New Roman" w:hAnsi="Times New Roman" w:cs="Times New Roman"/>
          <w:sz w:val="24"/>
          <w:szCs w:val="24"/>
        </w:rPr>
        <w:t>M</w:t>
      </w:r>
      <w:r w:rsidRPr="0012775E">
        <w:rPr>
          <w:rFonts w:ascii="Times New Roman" w:hAnsi="Times New Roman" w:cs="Times New Roman"/>
          <w:sz w:val="24"/>
          <w:szCs w:val="24"/>
        </w:rPr>
        <w:t xml:space="preserve">odern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era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as to expressions of the </w:t>
      </w:r>
      <w:proofErr w:type="spellStart"/>
      <w:r w:rsidR="0014395E" w:rsidRPr="0012775E">
        <w:rPr>
          <w:rFonts w:ascii="Times New Roman" w:hAnsi="Times New Roman" w:cs="Times New Roman"/>
          <w:sz w:val="24"/>
          <w:szCs w:val="24"/>
        </w:rPr>
        <w:t>idea</w:t>
      </w:r>
      <w:proofErr w:type="spellEnd"/>
      <w:r w:rsidR="001439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14395E">
        <w:rPr>
          <w:rFonts w:ascii="Times New Roman" w:hAnsi="Times New Roman" w:cs="Times New Roman"/>
          <w:sz w:val="24"/>
          <w:szCs w:val="24"/>
        </w:rPr>
        <w:t xml:space="preserve">of </w:t>
      </w:r>
      <w:r w:rsidRPr="0012775E">
        <w:rPr>
          <w:rFonts w:ascii="Times New Roman" w:hAnsi="Times New Roman" w:cs="Times New Roman"/>
          <w:sz w:val="24"/>
          <w:szCs w:val="24"/>
        </w:rPr>
        <w:t xml:space="preserve">Europe. The six-volume </w:t>
      </w:r>
      <w:proofErr w:type="spellStart"/>
      <w:r w:rsidR="009B0418">
        <w:rPr>
          <w:rFonts w:ascii="Times New Roman" w:hAnsi="Times New Roman" w:cs="Times New Roman"/>
          <w:sz w:val="24"/>
          <w:szCs w:val="24"/>
        </w:rPr>
        <w:t>edition</w:t>
      </w:r>
      <w:proofErr w:type="spellEnd"/>
      <w:r w:rsidR="00AF631A">
        <w:rPr>
          <w:rFonts w:ascii="Times New Roman" w:hAnsi="Times New Roman" w:cs="Times New Roman"/>
          <w:sz w:val="24"/>
          <w:szCs w:val="24"/>
        </w:rPr>
        <w:t xml:space="preserve"> </w:t>
      </w:r>
      <w:r w:rsidRPr="0012775E">
        <w:rPr>
          <w:rFonts w:ascii="Times New Roman" w:hAnsi="Times New Roman" w:cs="Times New Roman"/>
          <w:sz w:val="24"/>
          <w:szCs w:val="24"/>
        </w:rPr>
        <w:t xml:space="preserve">by S. Berger and J. K.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Olick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r w:rsidRPr="001B5C32">
        <w:rPr>
          <w:rFonts w:ascii="Times New Roman" w:hAnsi="Times New Roman" w:cs="Times New Roman"/>
          <w:i/>
          <w:sz w:val="24"/>
          <w:szCs w:val="24"/>
        </w:rPr>
        <w:t xml:space="preserve">A Cultural </w:t>
      </w:r>
      <w:proofErr w:type="spellStart"/>
      <w:r w:rsidRPr="001B5C32">
        <w:rPr>
          <w:rFonts w:ascii="Times New Roman" w:hAnsi="Times New Roman" w:cs="Times New Roman"/>
          <w:i/>
          <w:sz w:val="24"/>
          <w:szCs w:val="24"/>
        </w:rPr>
        <w:t>History</w:t>
      </w:r>
      <w:proofErr w:type="spellEnd"/>
      <w:r w:rsidRPr="001B5C32">
        <w:rPr>
          <w:rFonts w:ascii="Times New Roman" w:hAnsi="Times New Roman" w:cs="Times New Roman"/>
          <w:i/>
          <w:sz w:val="24"/>
          <w:szCs w:val="24"/>
        </w:rPr>
        <w:t xml:space="preserve"> of Memory</w:t>
      </w:r>
      <w:r w:rsidRPr="0012775E">
        <w:rPr>
          <w:rFonts w:ascii="Times New Roman" w:hAnsi="Times New Roman" w:cs="Times New Roman"/>
          <w:sz w:val="24"/>
          <w:szCs w:val="24"/>
        </w:rPr>
        <w:t xml:space="preserve"> (2020), has </w:t>
      </w:r>
      <w:proofErr w:type="spellStart"/>
      <w:r w:rsidRPr="0070545C">
        <w:rPr>
          <w:rFonts w:ascii="Times New Roman" w:hAnsi="Times New Roman" w:cs="Times New Roman"/>
          <w:sz w:val="24"/>
          <w:szCs w:val="24"/>
        </w:rPr>
        <w:t>recently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highlighted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evolution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of memory </w:t>
      </w:r>
      <w:proofErr w:type="spellStart"/>
      <w:r w:rsidRPr="00A85BA8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A85B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BA8">
        <w:rPr>
          <w:rFonts w:ascii="Times New Roman" w:hAnsi="Times New Roman" w:cs="Times New Roman"/>
          <w:sz w:val="24"/>
          <w:szCs w:val="24"/>
        </w:rPr>
        <w:t>antiquity</w:t>
      </w:r>
      <w:proofErr w:type="spellEnd"/>
      <w:r w:rsidRPr="00A85BA8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A85BA8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A85B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BA8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A85BA8">
        <w:rPr>
          <w:rFonts w:ascii="Times New Roman" w:hAnsi="Times New Roman" w:cs="Times New Roman"/>
          <w:sz w:val="24"/>
          <w:szCs w:val="24"/>
        </w:rPr>
        <w:t>.</w:t>
      </w:r>
    </w:p>
    <w:p w14:paraId="365AB7AC" w14:textId="77777777" w:rsidR="0012775E" w:rsidRPr="0012775E" w:rsidRDefault="00AA50B9" w:rsidP="008A10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12775E" w:rsidRPr="0012775E">
        <w:rPr>
          <w:rFonts w:ascii="Times New Roman" w:hAnsi="Times New Roman" w:cs="Times New Roman"/>
          <w:sz w:val="24"/>
          <w:szCs w:val="24"/>
        </w:rPr>
        <w:t>emory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examining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how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regional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national and transnational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identities</w:t>
      </w:r>
      <w:proofErr w:type="spellEnd"/>
      <w:r w:rsidR="0070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interact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0B9">
        <w:rPr>
          <w:rFonts w:ascii="Times New Roman" w:hAnsi="Times New Roman" w:cs="Times New Roman"/>
          <w:sz w:val="24"/>
          <w:szCs w:val="24"/>
        </w:rPr>
        <w:t>think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investigations are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out, </w:t>
      </w:r>
      <w:proofErr w:type="spellStart"/>
      <w:r>
        <w:rPr>
          <w:rFonts w:ascii="Times New Roman" w:hAnsi="Times New Roman" w:cs="Times New Roman"/>
          <w:sz w:val="24"/>
          <w:szCs w:val="24"/>
        </w:rPr>
        <w:t>es</w:t>
      </w:r>
      <w:r w:rsidR="00D734BC">
        <w:rPr>
          <w:rFonts w:ascii="Times New Roman" w:hAnsi="Times New Roman" w:cs="Times New Roman"/>
          <w:sz w:val="24"/>
          <w:szCs w:val="24"/>
        </w:rPr>
        <w:t>pecially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5581">
        <w:rPr>
          <w:rFonts w:ascii="Times New Roman" w:hAnsi="Times New Roman" w:cs="Times New Roman"/>
          <w:sz w:val="24"/>
          <w:szCs w:val="24"/>
        </w:rPr>
        <w:t>concerning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precise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12775E" w:rsidRPr="002E6856">
        <w:rPr>
          <w:rFonts w:ascii="Times New Roman" w:hAnsi="Times New Roman" w:cs="Times New Roman"/>
          <w:sz w:val="24"/>
          <w:szCs w:val="24"/>
        </w:rPr>
        <w:t>question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associating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30A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="000118C9">
        <w:rPr>
          <w:rFonts w:ascii="Times New Roman" w:hAnsi="Times New Roman" w:cs="Times New Roman"/>
          <w:sz w:val="24"/>
          <w:szCs w:val="24"/>
        </w:rPr>
        <w:t xml:space="preserve"> 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metamorphoses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uses of the memory of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A8150B">
        <w:rPr>
          <w:rFonts w:ascii="Times New Roman" w:hAnsi="Times New Roman" w:cs="Times New Roman"/>
          <w:sz w:val="24"/>
          <w:szCs w:val="24"/>
        </w:rPr>
        <w:t>people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34BC">
        <w:rPr>
          <w:rFonts w:ascii="Times New Roman" w:hAnsi="Times New Roman" w:cs="Times New Roman"/>
          <w:sz w:val="24"/>
          <w:szCs w:val="24"/>
        </w:rPr>
        <w:t>considering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the long </w:t>
      </w:r>
      <w:proofErr w:type="spellStart"/>
      <w:r w:rsidR="00B05581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goes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the 14th </w:t>
      </w:r>
      <w:r w:rsidR="000118C9">
        <w:rPr>
          <w:rFonts w:ascii="Times New Roman" w:hAnsi="Times New Roman" w:cs="Times New Roman"/>
          <w:sz w:val="24"/>
          <w:szCs w:val="24"/>
        </w:rPr>
        <w:t>C</w:t>
      </w:r>
      <w:r w:rsidR="0012775E" w:rsidRPr="0012775E">
        <w:rPr>
          <w:rFonts w:ascii="Times New Roman" w:hAnsi="Times New Roman" w:cs="Times New Roman"/>
          <w:sz w:val="24"/>
          <w:szCs w:val="24"/>
        </w:rPr>
        <w:t>entury to the 1980s.</w:t>
      </w:r>
    </w:p>
    <w:p w14:paraId="514517A7" w14:textId="77777777" w:rsidR="0012775E" w:rsidRDefault="0012775E" w:rsidP="008A10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75E">
        <w:rPr>
          <w:rFonts w:ascii="Times New Roman" w:hAnsi="Times New Roman" w:cs="Times New Roman"/>
          <w:sz w:val="24"/>
          <w:szCs w:val="24"/>
        </w:rPr>
        <w:t xml:space="preserve">AGRELITA </w:t>
      </w:r>
      <w:proofErr w:type="spellStart"/>
      <w:r w:rsidR="009767DC" w:rsidRPr="009767DC">
        <w:rPr>
          <w:rFonts w:ascii="Times New Roman" w:hAnsi="Times New Roman" w:cs="Times New Roman"/>
          <w:sz w:val="24"/>
          <w:szCs w:val="24"/>
        </w:rPr>
        <w:t>welcomes</w:t>
      </w:r>
      <w:proofErr w:type="spellEnd"/>
      <w:r w:rsidR="009767DC" w:rsidRPr="00976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7DC" w:rsidRPr="009767DC">
        <w:rPr>
          <w:rFonts w:ascii="Times New Roman" w:hAnsi="Times New Roman" w:cs="Times New Roman"/>
          <w:sz w:val="24"/>
          <w:szCs w:val="24"/>
        </w:rPr>
        <w:t>proposals</w:t>
      </w:r>
      <w:proofErr w:type="spellEnd"/>
      <w:r w:rsidR="009767DC" w:rsidRPr="00976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7DC" w:rsidRPr="009767DC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9767DC" w:rsidRPr="00976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7DC" w:rsidRPr="009767DC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="009767DC" w:rsidRPr="00976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7DC" w:rsidRPr="009767DC">
        <w:rPr>
          <w:rFonts w:ascii="Times New Roman" w:hAnsi="Times New Roman" w:cs="Times New Roman"/>
          <w:sz w:val="24"/>
          <w:szCs w:val="24"/>
        </w:rPr>
        <w:t>displinary</w:t>
      </w:r>
      <w:proofErr w:type="spellEnd"/>
      <w:r w:rsidR="009767DC" w:rsidRPr="00976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7DC" w:rsidRPr="009767DC">
        <w:rPr>
          <w:rFonts w:ascii="Times New Roman" w:hAnsi="Times New Roman" w:cs="Times New Roman"/>
          <w:sz w:val="24"/>
          <w:szCs w:val="24"/>
        </w:rPr>
        <w:t>fields</w:t>
      </w:r>
      <w:proofErr w:type="spellEnd"/>
      <w:r w:rsidRPr="009767D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art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archaeology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geography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philosophy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sociology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Pr="002E6856">
        <w:rPr>
          <w:rFonts w:ascii="Times New Roman" w:hAnsi="Times New Roman" w:cs="Times New Roman"/>
          <w:sz w:val="24"/>
          <w:szCs w:val="24"/>
        </w:rPr>
        <w:t>science</w:t>
      </w:r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anthropology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memory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="009767DC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976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7DC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periods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across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whole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geographical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area</w:t>
      </w:r>
      <w:r w:rsidR="00236D0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B0C2C">
        <w:rPr>
          <w:rFonts w:ascii="Times New Roman" w:hAnsi="Times New Roman" w:cs="Times New Roman"/>
          <w:sz w:val="24"/>
          <w:szCs w:val="24"/>
        </w:rPr>
        <w:t>Applying</w:t>
      </w:r>
      <w:proofErr w:type="spellEnd"/>
      <w:r w:rsidR="008B0C2C">
        <w:rPr>
          <w:rFonts w:ascii="Times New Roman" w:hAnsi="Times New Roman" w:cs="Times New Roman"/>
          <w:sz w:val="24"/>
          <w:szCs w:val="24"/>
        </w:rPr>
        <w:t xml:space="preserve"> </w:t>
      </w:r>
      <w:r w:rsidR="008B0C2C" w:rsidRPr="0012775E">
        <w:rPr>
          <w:rFonts w:ascii="Times New Roman" w:hAnsi="Times New Roman" w:cs="Times New Roman"/>
          <w:sz w:val="24"/>
          <w:szCs w:val="24"/>
        </w:rPr>
        <w:t>multi-</w:t>
      </w:r>
      <w:proofErr w:type="spellStart"/>
      <w:r w:rsidR="008B0C2C" w:rsidRPr="0012775E">
        <w:rPr>
          <w:rFonts w:ascii="Times New Roman" w:hAnsi="Times New Roman" w:cs="Times New Roman"/>
          <w:sz w:val="24"/>
          <w:szCs w:val="24"/>
        </w:rPr>
        <w:t>disciplinary</w:t>
      </w:r>
      <w:proofErr w:type="spellEnd"/>
      <w:r w:rsidR="008B0C2C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0C2C" w:rsidRPr="0012775E">
        <w:rPr>
          <w:rFonts w:ascii="Times New Roman" w:hAnsi="Times New Roman" w:cs="Times New Roman"/>
          <w:sz w:val="24"/>
          <w:szCs w:val="24"/>
        </w:rPr>
        <w:t>approach</w:t>
      </w:r>
      <w:r w:rsidR="008B0C2C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8B0C2C" w:rsidRPr="001277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B0C2C" w:rsidRPr="0012775E">
        <w:rPr>
          <w:rFonts w:ascii="Times New Roman" w:hAnsi="Times New Roman" w:cs="Times New Roman"/>
          <w:sz w:val="24"/>
          <w:szCs w:val="24"/>
        </w:rPr>
        <w:t>cross</w:t>
      </w:r>
      <w:r w:rsidR="008B0C2C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="008B0C2C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0C2C" w:rsidRPr="0012775E">
        <w:rPr>
          <w:rFonts w:ascii="Times New Roman" w:hAnsi="Times New Roman" w:cs="Times New Roman"/>
          <w:sz w:val="24"/>
          <w:szCs w:val="24"/>
        </w:rPr>
        <w:t>analys</w:t>
      </w:r>
      <w:r w:rsidR="008B0C2C">
        <w:rPr>
          <w:rFonts w:ascii="Times New Roman" w:hAnsi="Times New Roman" w:cs="Times New Roman"/>
          <w:sz w:val="24"/>
          <w:szCs w:val="24"/>
        </w:rPr>
        <w:t>i</w:t>
      </w:r>
      <w:r w:rsidR="008B0C2C" w:rsidRPr="0012775E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8B0C2C">
        <w:rPr>
          <w:rFonts w:ascii="Times New Roman" w:hAnsi="Times New Roman" w:cs="Times New Roman"/>
          <w:sz w:val="24"/>
          <w:szCs w:val="24"/>
        </w:rPr>
        <w:t>, perspectives and concepts,</w:t>
      </w:r>
      <w:r w:rsidR="008B0C2C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Pr="0012775E">
        <w:rPr>
          <w:rFonts w:ascii="Times New Roman" w:hAnsi="Times New Roman" w:cs="Times New Roman"/>
          <w:sz w:val="24"/>
          <w:szCs w:val="24"/>
        </w:rPr>
        <w:t xml:space="preserve">AGRELITA </w:t>
      </w:r>
      <w:proofErr w:type="spellStart"/>
      <w:r w:rsidR="008B0C2C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="008B0C2C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8B0C2C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="008B0C2C">
        <w:rPr>
          <w:rFonts w:ascii="Times New Roman" w:hAnsi="Times New Roman" w:cs="Times New Roman"/>
          <w:sz w:val="24"/>
          <w:szCs w:val="24"/>
        </w:rPr>
        <w:t xml:space="preserve"> new insight </w:t>
      </w:r>
      <w:proofErr w:type="spellStart"/>
      <w:r w:rsidR="008B0C2C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="008B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0C2C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8B0C2C">
        <w:rPr>
          <w:rFonts w:ascii="Times New Roman" w:hAnsi="Times New Roman" w:cs="Times New Roman"/>
          <w:sz w:val="24"/>
          <w:szCs w:val="24"/>
        </w:rPr>
        <w:t>question.</w:t>
      </w:r>
    </w:p>
    <w:p w14:paraId="62A93729" w14:textId="77777777" w:rsidR="008A1036" w:rsidRPr="0012775E" w:rsidRDefault="008A1036" w:rsidP="008A10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B60367" w14:textId="40BB1441" w:rsidR="00736C17" w:rsidRPr="00736C17" w:rsidRDefault="00227173" w:rsidP="00736C1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AGRELITA</w:t>
      </w:r>
      <w:r w:rsidR="00736C17" w:rsidRPr="00736C17">
        <w:rPr>
          <w:rFonts w:ascii="Times New Roman" w:hAnsi="Times New Roman" w:cs="Times New Roman"/>
          <w:b/>
          <w:sz w:val="24"/>
          <w:szCs w:val="24"/>
        </w:rPr>
        <w:t xml:space="preserve"> invite</w:t>
      </w:r>
      <w:r w:rsidR="006325BB">
        <w:rPr>
          <w:rFonts w:ascii="Times New Roman" w:hAnsi="Times New Roman" w:cs="Times New Roman"/>
          <w:b/>
          <w:sz w:val="24"/>
          <w:szCs w:val="24"/>
        </w:rPr>
        <w:t>s</w:t>
      </w:r>
      <w:r w:rsidR="00736C17" w:rsidRPr="00736C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6C17" w:rsidRPr="00736C17">
        <w:rPr>
          <w:rFonts w:ascii="Times New Roman" w:hAnsi="Times New Roman" w:cs="Times New Roman"/>
          <w:b/>
          <w:sz w:val="24"/>
          <w:szCs w:val="24"/>
        </w:rPr>
        <w:t>submissions</w:t>
      </w:r>
      <w:proofErr w:type="spellEnd"/>
      <w:r w:rsidR="00736C17" w:rsidRPr="00736C17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="00736C17" w:rsidRPr="00736C17">
        <w:rPr>
          <w:rFonts w:ascii="Times New Roman" w:hAnsi="Times New Roman" w:cs="Times New Roman"/>
          <w:b/>
          <w:sz w:val="24"/>
          <w:szCs w:val="24"/>
        </w:rPr>
        <w:t>papers</w:t>
      </w:r>
      <w:proofErr w:type="spellEnd"/>
      <w:r w:rsidR="00736C17" w:rsidRPr="00736C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6C17" w:rsidRPr="00736C17">
        <w:rPr>
          <w:rFonts w:ascii="Times New Roman" w:hAnsi="Times New Roman" w:cs="Times New Roman"/>
          <w:b/>
          <w:sz w:val="24"/>
          <w:szCs w:val="24"/>
        </w:rPr>
        <w:t>that</w:t>
      </w:r>
      <w:proofErr w:type="spellEnd"/>
      <w:r w:rsidR="00736C17" w:rsidRPr="00736C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6C17" w:rsidRPr="00736C17">
        <w:rPr>
          <w:rFonts w:ascii="Times New Roman" w:hAnsi="Times New Roman" w:cs="Times New Roman"/>
          <w:b/>
          <w:sz w:val="24"/>
          <w:szCs w:val="24"/>
        </w:rPr>
        <w:t>address</w:t>
      </w:r>
      <w:proofErr w:type="spellEnd"/>
      <w:r w:rsidR="00736C17" w:rsidRPr="00736C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6C17" w:rsidRPr="00736C17">
        <w:rPr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="00736C17" w:rsidRPr="00736C17">
        <w:rPr>
          <w:rFonts w:ascii="Times New Roman" w:hAnsi="Times New Roman" w:cs="Times New Roman"/>
          <w:b/>
          <w:sz w:val="24"/>
          <w:szCs w:val="24"/>
        </w:rPr>
        <w:t xml:space="preserve"> of the </w:t>
      </w:r>
      <w:proofErr w:type="spellStart"/>
      <w:r w:rsidR="00736C17" w:rsidRPr="00736C17">
        <w:rPr>
          <w:rFonts w:ascii="Times New Roman" w:hAnsi="Times New Roman" w:cs="Times New Roman"/>
          <w:b/>
          <w:sz w:val="24"/>
          <w:szCs w:val="24"/>
        </w:rPr>
        <w:t>following</w:t>
      </w:r>
      <w:proofErr w:type="spellEnd"/>
      <w:r w:rsidR="00736C17" w:rsidRPr="00736C17">
        <w:rPr>
          <w:rFonts w:ascii="Times New Roman" w:hAnsi="Times New Roman" w:cs="Times New Roman"/>
          <w:b/>
          <w:sz w:val="24"/>
          <w:szCs w:val="24"/>
        </w:rPr>
        <w:t xml:space="preserve"> questions</w:t>
      </w:r>
      <w:r w:rsidR="00736C17">
        <w:rPr>
          <w:rFonts w:ascii="Times New Roman" w:hAnsi="Times New Roman" w:cs="Times New Roman"/>
          <w:b/>
          <w:sz w:val="24"/>
          <w:szCs w:val="24"/>
        </w:rPr>
        <w:t> :</w:t>
      </w:r>
    </w:p>
    <w:p w14:paraId="31AD4249" w14:textId="77777777" w:rsidR="00736C17" w:rsidRDefault="00736C17" w:rsidP="008A1036">
      <w:pPr>
        <w:spacing w:after="100" w:afterAutospacing="1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D4C961" w14:textId="77777777" w:rsidR="00236D0D" w:rsidRDefault="0012775E" w:rsidP="008A1036">
      <w:pPr>
        <w:spacing w:after="100" w:afterAutospacing="1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24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41AB3">
        <w:rPr>
          <w:rFonts w:ascii="Times New Roman" w:hAnsi="Times New Roman" w:cs="Times New Roman"/>
          <w:b/>
          <w:sz w:val="24"/>
          <w:szCs w:val="24"/>
        </w:rPr>
        <w:t>D</w:t>
      </w:r>
      <w:r w:rsidRPr="00854240">
        <w:rPr>
          <w:rFonts w:ascii="Times New Roman" w:hAnsi="Times New Roman" w:cs="Times New Roman"/>
          <w:b/>
          <w:sz w:val="24"/>
          <w:szCs w:val="24"/>
        </w:rPr>
        <w:t xml:space="preserve">ynamics </w:t>
      </w:r>
      <w:r w:rsidRPr="001B1C07">
        <w:rPr>
          <w:rFonts w:ascii="Times New Roman" w:hAnsi="Times New Roman" w:cs="Times New Roman"/>
          <w:b/>
          <w:sz w:val="24"/>
          <w:szCs w:val="24"/>
        </w:rPr>
        <w:t xml:space="preserve">of </w:t>
      </w:r>
      <w:proofErr w:type="spellStart"/>
      <w:r w:rsidRPr="001B1C07">
        <w:rPr>
          <w:rFonts w:ascii="Times New Roman" w:hAnsi="Times New Roman" w:cs="Times New Roman"/>
          <w:b/>
          <w:sz w:val="24"/>
          <w:szCs w:val="24"/>
        </w:rPr>
        <w:t>elaboration</w:t>
      </w:r>
      <w:proofErr w:type="spellEnd"/>
      <w:r w:rsidRPr="00854240">
        <w:rPr>
          <w:rFonts w:ascii="Times New Roman" w:hAnsi="Times New Roman" w:cs="Times New Roman"/>
          <w:b/>
          <w:sz w:val="24"/>
          <w:szCs w:val="24"/>
        </w:rPr>
        <w:t xml:space="preserve"> of plural </w:t>
      </w:r>
      <w:proofErr w:type="spellStart"/>
      <w:r w:rsidRPr="00854240">
        <w:rPr>
          <w:rFonts w:ascii="Times New Roman" w:hAnsi="Times New Roman" w:cs="Times New Roman"/>
          <w:b/>
          <w:sz w:val="24"/>
          <w:szCs w:val="24"/>
        </w:rPr>
        <w:t>memories</w:t>
      </w:r>
      <w:proofErr w:type="spellEnd"/>
      <w:r w:rsidRPr="00854240">
        <w:rPr>
          <w:rFonts w:ascii="Times New Roman" w:hAnsi="Times New Roman" w:cs="Times New Roman"/>
          <w:b/>
          <w:sz w:val="24"/>
          <w:szCs w:val="24"/>
        </w:rPr>
        <w:t xml:space="preserve"> of the </w:t>
      </w:r>
      <w:proofErr w:type="spellStart"/>
      <w:r w:rsidRPr="00854240">
        <w:rPr>
          <w:rFonts w:ascii="Times New Roman" w:hAnsi="Times New Roman" w:cs="Times New Roman"/>
          <w:b/>
          <w:sz w:val="24"/>
          <w:szCs w:val="24"/>
        </w:rPr>
        <w:t>same</w:t>
      </w:r>
      <w:proofErr w:type="spellEnd"/>
      <w:r w:rsidRPr="008542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4240">
        <w:rPr>
          <w:rFonts w:ascii="Times New Roman" w:hAnsi="Times New Roman" w:cs="Times New Roman"/>
          <w:b/>
          <w:sz w:val="24"/>
          <w:szCs w:val="24"/>
        </w:rPr>
        <w:t>past</w:t>
      </w:r>
      <w:proofErr w:type="spellEnd"/>
      <w:r w:rsidRPr="00854240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54240">
        <w:rPr>
          <w:rFonts w:ascii="Times New Roman" w:hAnsi="Times New Roman" w:cs="Times New Roman"/>
          <w:b/>
          <w:sz w:val="24"/>
          <w:szCs w:val="24"/>
        </w:rPr>
        <w:t>their</w:t>
      </w:r>
      <w:proofErr w:type="spellEnd"/>
      <w:r w:rsidRPr="00854240">
        <w:rPr>
          <w:rFonts w:ascii="Times New Roman" w:hAnsi="Times New Roman" w:cs="Times New Roman"/>
          <w:b/>
          <w:sz w:val="24"/>
          <w:szCs w:val="24"/>
        </w:rPr>
        <w:t xml:space="preserve"> links </w:t>
      </w:r>
      <w:proofErr w:type="spellStart"/>
      <w:r w:rsidRPr="00854240">
        <w:rPr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854240">
        <w:rPr>
          <w:rFonts w:ascii="Times New Roman" w:hAnsi="Times New Roman" w:cs="Times New Roman"/>
          <w:b/>
          <w:sz w:val="24"/>
          <w:szCs w:val="24"/>
        </w:rPr>
        <w:t xml:space="preserve"> the formation of </w:t>
      </w:r>
      <w:proofErr w:type="spellStart"/>
      <w:r w:rsidRPr="00854240">
        <w:rPr>
          <w:rFonts w:ascii="Times New Roman" w:hAnsi="Times New Roman" w:cs="Times New Roman"/>
          <w:b/>
          <w:sz w:val="24"/>
          <w:szCs w:val="24"/>
        </w:rPr>
        <w:t>several</w:t>
      </w:r>
      <w:proofErr w:type="spellEnd"/>
      <w:r w:rsidRPr="008542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4240">
        <w:rPr>
          <w:rFonts w:ascii="Times New Roman" w:hAnsi="Times New Roman" w:cs="Times New Roman"/>
          <w:b/>
          <w:sz w:val="24"/>
          <w:szCs w:val="24"/>
        </w:rPr>
        <w:t>political</w:t>
      </w:r>
      <w:proofErr w:type="spellEnd"/>
      <w:r w:rsidRPr="00854240">
        <w:rPr>
          <w:rFonts w:ascii="Times New Roman" w:hAnsi="Times New Roman" w:cs="Times New Roman"/>
          <w:b/>
          <w:sz w:val="24"/>
          <w:szCs w:val="24"/>
        </w:rPr>
        <w:t xml:space="preserve"> and cultural </w:t>
      </w:r>
      <w:proofErr w:type="spellStart"/>
      <w:r w:rsidRPr="00854240">
        <w:rPr>
          <w:rFonts w:ascii="Times New Roman" w:hAnsi="Times New Roman" w:cs="Times New Roman"/>
          <w:b/>
          <w:sz w:val="24"/>
          <w:szCs w:val="24"/>
        </w:rPr>
        <w:t>identities</w:t>
      </w:r>
      <w:proofErr w:type="spellEnd"/>
    </w:p>
    <w:p w14:paraId="243E666E" w14:textId="77777777" w:rsidR="0012775E" w:rsidRPr="0012775E" w:rsidRDefault="003E53FB" w:rsidP="008A10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12775E" w:rsidRPr="0012775E">
        <w:rPr>
          <w:rFonts w:ascii="Times New Roman" w:hAnsi="Times New Roman" w:cs="Times New Roman"/>
          <w:sz w:val="24"/>
          <w:szCs w:val="24"/>
        </w:rPr>
        <w:t>hared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complementary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r w:rsidR="003D6900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competi</w:t>
      </w:r>
      <w:r w:rsidR="003D6900">
        <w:rPr>
          <w:rFonts w:ascii="Times New Roman" w:hAnsi="Times New Roman" w:cs="Times New Roman"/>
          <w:sz w:val="24"/>
          <w:szCs w:val="24"/>
        </w:rPr>
        <w:t>tion</w:t>
      </w:r>
      <w:proofErr w:type="spellEnd"/>
      <w:r w:rsidR="00B05581">
        <w:rPr>
          <w:rFonts w:ascii="Times New Roman" w:hAnsi="Times New Roman" w:cs="Times New Roman"/>
          <w:sz w:val="24"/>
          <w:szCs w:val="24"/>
        </w:rPr>
        <w:t>,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="003D6900">
        <w:rPr>
          <w:rFonts w:ascii="Times New Roman" w:hAnsi="Times New Roman" w:cs="Times New Roman"/>
          <w:sz w:val="24"/>
          <w:szCs w:val="24"/>
        </w:rPr>
        <w:t>antagonistic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5581">
        <w:rPr>
          <w:rFonts w:ascii="Times New Roman" w:hAnsi="Times New Roman" w:cs="Times New Roman"/>
          <w:sz w:val="24"/>
          <w:szCs w:val="24"/>
        </w:rPr>
        <w:t>instrumentalization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A8150B">
        <w:rPr>
          <w:rFonts w:ascii="Times New Roman" w:hAnsi="Times New Roman" w:cs="Times New Roman"/>
          <w:sz w:val="24"/>
          <w:szCs w:val="24"/>
        </w:rPr>
        <w:t>people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D6900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3D69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6900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="003D6900">
        <w:rPr>
          <w:rFonts w:ascii="Times New Roman" w:hAnsi="Times New Roman" w:cs="Times New Roman"/>
          <w:sz w:val="24"/>
          <w:szCs w:val="24"/>
        </w:rPr>
        <w:t xml:space="preserve"> to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6900">
        <w:rPr>
          <w:rFonts w:ascii="Times New Roman" w:hAnsi="Times New Roman" w:cs="Times New Roman"/>
          <w:sz w:val="24"/>
          <w:szCs w:val="24"/>
        </w:rPr>
        <w:t>assert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cultural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identities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reveals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3D6900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3D6900">
        <w:rPr>
          <w:rFonts w:ascii="Times New Roman" w:hAnsi="Times New Roman" w:cs="Times New Roman"/>
          <w:sz w:val="24"/>
          <w:szCs w:val="24"/>
        </w:rPr>
        <w:t>wide</w:t>
      </w:r>
      <w:proofErr w:type="spellEnd"/>
      <w:r w:rsidR="003D6900">
        <w:rPr>
          <w:rFonts w:ascii="Times New Roman" w:hAnsi="Times New Roman" w:cs="Times New Roman"/>
          <w:sz w:val="24"/>
          <w:szCs w:val="24"/>
        </w:rPr>
        <w:t xml:space="preserve"> range of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(</w:t>
      </w:r>
      <w:r w:rsidR="005474B1">
        <w:rPr>
          <w:rFonts w:ascii="Times New Roman" w:hAnsi="Times New Roman" w:cs="Times New Roman"/>
          <w:sz w:val="24"/>
          <w:szCs w:val="24"/>
        </w:rPr>
        <w:t xml:space="preserve">process of 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narratives,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discourses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images, spectacles,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symbols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commemoration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74B1">
        <w:rPr>
          <w:rFonts w:ascii="Times New Roman" w:hAnsi="Times New Roman" w:cs="Times New Roman"/>
          <w:sz w:val="24"/>
          <w:szCs w:val="24"/>
        </w:rPr>
        <w:t>heritage</w:t>
      </w:r>
      <w:proofErr w:type="spellEnd"/>
      <w:r w:rsidR="005474B1">
        <w:rPr>
          <w:rFonts w:ascii="Times New Roman" w:hAnsi="Times New Roman" w:cs="Times New Roman"/>
          <w:sz w:val="24"/>
          <w:szCs w:val="24"/>
        </w:rPr>
        <w:t xml:space="preserve"> formation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museification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>... )</w:t>
      </w:r>
      <w:r>
        <w:rPr>
          <w:rFonts w:ascii="Times New Roman" w:hAnsi="Times New Roman" w:cs="Times New Roman"/>
          <w:sz w:val="24"/>
          <w:szCs w:val="24"/>
        </w:rPr>
        <w:t> ;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B05581">
        <w:rPr>
          <w:rFonts w:ascii="Times New Roman" w:hAnsi="Times New Roman" w:cs="Times New Roman"/>
          <w:sz w:val="24"/>
          <w:szCs w:val="24"/>
        </w:rPr>
        <w:t>how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lastRenderedPageBreak/>
        <w:t>they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recomposed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reinterpreted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sometimes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imagined</w:t>
      </w:r>
      <w:proofErr w:type="spellEnd"/>
      <w:r w:rsidR="005474B1">
        <w:rPr>
          <w:rFonts w:ascii="Times New Roman" w:hAnsi="Times New Roman" w:cs="Times New Roman"/>
          <w:sz w:val="24"/>
          <w:szCs w:val="24"/>
        </w:rPr>
        <w:t xml:space="preserve"> ; 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07634D">
        <w:rPr>
          <w:rFonts w:ascii="Times New Roman" w:hAnsi="Times New Roman" w:cs="Times New Roman"/>
          <w:sz w:val="24"/>
          <w:szCs w:val="24"/>
        </w:rPr>
        <w:t>how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diverse</w:t>
      </w:r>
      <w:r w:rsidR="00076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34D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07634D">
        <w:rPr>
          <w:rFonts w:ascii="Times New Roman" w:hAnsi="Times New Roman" w:cs="Times New Roman"/>
          <w:sz w:val="24"/>
          <w:szCs w:val="24"/>
        </w:rPr>
        <w:t xml:space="preserve"> are</w:t>
      </w:r>
      <w:r>
        <w:rPr>
          <w:rFonts w:ascii="Times New Roman" w:hAnsi="Times New Roman" w:cs="Times New Roman"/>
          <w:sz w:val="24"/>
          <w:szCs w:val="24"/>
        </w:rPr>
        <w:t> ; </w:t>
      </w:r>
      <w:r w:rsidR="0007634D">
        <w:rPr>
          <w:rFonts w:ascii="Times New Roman" w:hAnsi="Times New Roman" w:cs="Times New Roman"/>
          <w:sz w:val="24"/>
          <w:szCs w:val="24"/>
        </w:rPr>
        <w:t xml:space="preserve">how </w:t>
      </w:r>
      <w:proofErr w:type="spellStart"/>
      <w:r w:rsidR="0007634D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076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reflect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values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attributed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in memory.</w:t>
      </w:r>
    </w:p>
    <w:p w14:paraId="08EC5BC9" w14:textId="77777777" w:rsidR="0012775E" w:rsidRPr="0012775E" w:rsidRDefault="0012775E" w:rsidP="008A1036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6D0D">
        <w:rPr>
          <w:rFonts w:ascii="Times New Roman" w:hAnsi="Times New Roman" w:cs="Times New Roman"/>
          <w:b/>
          <w:sz w:val="24"/>
          <w:szCs w:val="24"/>
        </w:rPr>
        <w:t>-</w:t>
      </w:r>
      <w:r w:rsidR="007A53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6D0D">
        <w:rPr>
          <w:rFonts w:ascii="Times New Roman" w:hAnsi="Times New Roman" w:cs="Times New Roman"/>
          <w:b/>
          <w:sz w:val="24"/>
          <w:szCs w:val="24"/>
        </w:rPr>
        <w:t xml:space="preserve">In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this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context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we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should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also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consider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the interactions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between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local,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regional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>, (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pre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>)national</w:t>
      </w:r>
      <w:r w:rsidR="00B05581" w:rsidRPr="00236D0D">
        <w:rPr>
          <w:rFonts w:ascii="Times New Roman" w:hAnsi="Times New Roman" w:cs="Times New Roman"/>
          <w:b/>
          <w:sz w:val="24"/>
          <w:szCs w:val="24"/>
        </w:rPr>
        <w:t>,</w:t>
      </w:r>
      <w:r w:rsidRPr="00236D0D">
        <w:rPr>
          <w:rFonts w:ascii="Times New Roman" w:hAnsi="Times New Roman" w:cs="Times New Roman"/>
          <w:b/>
          <w:sz w:val="24"/>
          <w:szCs w:val="24"/>
        </w:rPr>
        <w:t xml:space="preserve"> and transnational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identities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as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4CD1">
        <w:rPr>
          <w:rFonts w:ascii="Times New Roman" w:hAnsi="Times New Roman" w:cs="Times New Roman"/>
          <w:b/>
          <w:sz w:val="24"/>
          <w:szCs w:val="24"/>
        </w:rPr>
        <w:t>assert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through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convergent or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differentiated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exploitations of the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same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past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>.</w:t>
      </w:r>
      <w:r w:rsidRPr="0012775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how,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confronted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664CD1">
        <w:rPr>
          <w:rFonts w:ascii="Times New Roman" w:hAnsi="Times New Roman" w:cs="Times New Roman"/>
          <w:sz w:val="24"/>
          <w:szCs w:val="24"/>
        </w:rPr>
        <w:t xml:space="preserve">the question </w:t>
      </w:r>
      <w:r w:rsidRPr="0012775E">
        <w:rPr>
          <w:rFonts w:ascii="Times New Roman" w:hAnsi="Times New Roman" w:cs="Times New Roman"/>
          <w:sz w:val="24"/>
          <w:szCs w:val="24"/>
        </w:rPr>
        <w:t>of values</w:t>
      </w:r>
      <w:r w:rsidR="00664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CD1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664CD1">
        <w:rPr>
          <w:rFonts w:ascii="Times New Roman" w:hAnsi="Times New Roman" w:cs="Times New Roman"/>
          <w:sz w:val="24"/>
          <w:szCs w:val="24"/>
        </w:rPr>
        <w:t xml:space="preserve"> </w:t>
      </w:r>
      <w:r w:rsidR="00664CD1" w:rsidRPr="00664CD1">
        <w:rPr>
          <w:rFonts w:ascii="Times New Roman" w:hAnsi="Times New Roman" w:cs="Times New Roman"/>
          <w:sz w:val="24"/>
          <w:szCs w:val="24"/>
        </w:rPr>
        <w:t>are</w:t>
      </w:r>
      <w:r w:rsidRPr="00664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CD1">
        <w:rPr>
          <w:rFonts w:ascii="Times New Roman" w:hAnsi="Times New Roman" w:cs="Times New Roman"/>
          <w:sz w:val="24"/>
          <w:szCs w:val="24"/>
        </w:rPr>
        <w:t>attributed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memory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modified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A8150B">
        <w:rPr>
          <w:rFonts w:ascii="Times New Roman" w:hAnsi="Times New Roman" w:cs="Times New Roman"/>
          <w:sz w:val="24"/>
          <w:szCs w:val="24"/>
        </w:rPr>
        <w:t>people</w:t>
      </w:r>
      <w:r w:rsidRPr="0012775E">
        <w:rPr>
          <w:rFonts w:ascii="Times New Roman" w:hAnsi="Times New Roman" w:cs="Times New Roman"/>
          <w:sz w:val="24"/>
          <w:szCs w:val="24"/>
        </w:rPr>
        <w:t xml:space="preserve"> and for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audiences, in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construct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64CD1">
        <w:rPr>
          <w:rFonts w:ascii="Times New Roman" w:hAnsi="Times New Roman" w:cs="Times New Roman"/>
          <w:sz w:val="24"/>
          <w:szCs w:val="24"/>
        </w:rPr>
        <w:t>assert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inflect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renew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and cultural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identities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and how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metamorphoses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and uses of the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16B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DA61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CD1" w:rsidRPr="00DA616B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664CD1" w:rsidRPr="00DA61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CD1" w:rsidRPr="00DA616B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Pr="00DA616B">
        <w:rPr>
          <w:rFonts w:ascii="Times New Roman" w:hAnsi="Times New Roman" w:cs="Times New Roman"/>
          <w:sz w:val="24"/>
          <w:szCs w:val="24"/>
        </w:rPr>
        <w:t xml:space="preserve"> a</w:t>
      </w:r>
      <w:r w:rsidR="00DA616B" w:rsidRPr="00DA616B">
        <w:rPr>
          <w:rFonts w:ascii="Times New Roman" w:hAnsi="Times New Roman" w:cs="Times New Roman"/>
          <w:sz w:val="24"/>
          <w:szCs w:val="24"/>
        </w:rPr>
        <w:t>n</w:t>
      </w:r>
      <w:r w:rsidRPr="00DA61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616B" w:rsidRPr="00DA616B">
        <w:rPr>
          <w:rFonts w:ascii="Times New Roman" w:hAnsi="Times New Roman" w:cs="Times New Roman"/>
          <w:sz w:val="24"/>
          <w:szCs w:val="24"/>
        </w:rPr>
        <w:t>identity</w:t>
      </w:r>
      <w:proofErr w:type="spellEnd"/>
      <w:r w:rsidR="00DA616B" w:rsidRPr="00DA61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16B">
        <w:rPr>
          <w:rFonts w:ascii="Times New Roman" w:hAnsi="Times New Roman" w:cs="Times New Roman"/>
          <w:sz w:val="24"/>
          <w:szCs w:val="24"/>
        </w:rPr>
        <w:t>renewal</w:t>
      </w:r>
      <w:proofErr w:type="spellEnd"/>
      <w:r w:rsidRPr="00DA616B">
        <w:rPr>
          <w:rFonts w:ascii="Times New Roman" w:hAnsi="Times New Roman" w:cs="Times New Roman"/>
          <w:sz w:val="24"/>
          <w:szCs w:val="24"/>
        </w:rPr>
        <w:t xml:space="preserve"> or change.</w:t>
      </w:r>
    </w:p>
    <w:p w14:paraId="6E89EEFB" w14:textId="77777777" w:rsidR="00340997" w:rsidRPr="005B320E" w:rsidRDefault="0012775E" w:rsidP="008A10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320E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examine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competing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rise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DA616B" w:rsidRPr="005B320E">
        <w:rPr>
          <w:rFonts w:ascii="Times New Roman" w:hAnsi="Times New Roman" w:cs="Times New Roman"/>
          <w:sz w:val="24"/>
          <w:szCs w:val="24"/>
        </w:rPr>
        <w:t>defined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, of transnational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identities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, </w:t>
      </w:r>
      <w:r w:rsidR="00236D0D" w:rsidRPr="005B320E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="00236D0D" w:rsidRPr="005B320E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="00236D0D" w:rsidRPr="005B320E">
        <w:rPr>
          <w:rFonts w:ascii="Times New Roman" w:hAnsi="Times New Roman" w:cs="Times New Roman"/>
          <w:sz w:val="24"/>
          <w:szCs w:val="24"/>
        </w:rPr>
        <w:t xml:space="preserve"> as</w:t>
      </w:r>
      <w:r w:rsidR="00DA616B"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616B" w:rsidRPr="005B320E">
        <w:rPr>
          <w:rFonts w:ascii="Times New Roman" w:hAnsi="Times New Roman" w:cs="Times New Roman"/>
          <w:sz w:val="24"/>
          <w:szCs w:val="24"/>
        </w:rPr>
        <w:t>whether</w:t>
      </w:r>
      <w:proofErr w:type="spellEnd"/>
      <w:r w:rsidR="00DA616B"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616B" w:rsidRPr="005B320E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DA616B"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616B" w:rsidRPr="005B320E">
        <w:rPr>
          <w:rFonts w:ascii="Times New Roman" w:hAnsi="Times New Roman" w:cs="Times New Roman"/>
          <w:sz w:val="24"/>
          <w:szCs w:val="24"/>
        </w:rPr>
        <w:t>conciliate</w:t>
      </w:r>
      <w:proofErr w:type="spellEnd"/>
      <w:r w:rsidR="00DA616B" w:rsidRPr="005B320E">
        <w:rPr>
          <w:rFonts w:ascii="Times New Roman" w:hAnsi="Times New Roman" w:cs="Times New Roman"/>
          <w:sz w:val="24"/>
          <w:szCs w:val="24"/>
        </w:rPr>
        <w:t xml:space="preserve"> or not</w:t>
      </w:r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identities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transnational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then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affirmed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shared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or more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communities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shared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of a sovereign</w:t>
      </w:r>
      <w:r w:rsidR="00236D0D" w:rsidRPr="005B320E">
        <w:rPr>
          <w:rFonts w:ascii="Times New Roman" w:hAnsi="Times New Roman" w:cs="Times New Roman"/>
          <w:sz w:val="24"/>
          <w:szCs w:val="24"/>
        </w:rPr>
        <w:t xml:space="preserve"> </w:t>
      </w:r>
      <w:r w:rsidRPr="005B320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wars</w:t>
      </w:r>
      <w:proofErr w:type="spellEnd"/>
      <w:r w:rsidR="00236D0D" w:rsidRPr="005B320E">
        <w:rPr>
          <w:rFonts w:ascii="Times New Roman" w:hAnsi="Times New Roman" w:cs="Times New Roman"/>
          <w:sz w:val="24"/>
          <w:szCs w:val="24"/>
        </w:rPr>
        <w:t xml:space="preserve"> </w:t>
      </w:r>
      <w:r w:rsidRPr="005B320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conflicting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then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reconciled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) and/or as a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memory in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connection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the affirmation of the </w:t>
      </w:r>
      <w:proofErr w:type="spellStart"/>
      <w:r w:rsidRPr="005B320E">
        <w:rPr>
          <w:rFonts w:ascii="Times New Roman" w:hAnsi="Times New Roman" w:cs="Times New Roman"/>
          <w:sz w:val="24"/>
          <w:szCs w:val="24"/>
        </w:rPr>
        <w:t>idea</w:t>
      </w:r>
      <w:proofErr w:type="spellEnd"/>
      <w:r w:rsidRPr="005B320E">
        <w:rPr>
          <w:rFonts w:ascii="Times New Roman" w:hAnsi="Times New Roman" w:cs="Times New Roman"/>
          <w:sz w:val="24"/>
          <w:szCs w:val="24"/>
        </w:rPr>
        <w:t xml:space="preserve"> of Europe.</w:t>
      </w:r>
    </w:p>
    <w:p w14:paraId="3CA1FF88" w14:textId="77777777" w:rsidR="0012775E" w:rsidRDefault="0012775E" w:rsidP="008A103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320E">
        <w:rPr>
          <w:rFonts w:ascii="Times New Roman" w:hAnsi="Times New Roman" w:cs="Times New Roman"/>
          <w:b/>
          <w:sz w:val="24"/>
          <w:szCs w:val="24"/>
        </w:rPr>
        <w:t>-</w:t>
      </w:r>
      <w:r w:rsidR="007A53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320E">
        <w:rPr>
          <w:rFonts w:ascii="Times New Roman" w:hAnsi="Times New Roman" w:cs="Times New Roman"/>
          <w:b/>
          <w:sz w:val="24"/>
          <w:szCs w:val="24"/>
        </w:rPr>
        <w:t xml:space="preserve">The </w:t>
      </w:r>
      <w:proofErr w:type="spellStart"/>
      <w:r w:rsidRPr="005B320E">
        <w:rPr>
          <w:rFonts w:ascii="Times New Roman" w:hAnsi="Times New Roman" w:cs="Times New Roman"/>
          <w:b/>
          <w:sz w:val="24"/>
          <w:szCs w:val="24"/>
        </w:rPr>
        <w:t>historical</w:t>
      </w:r>
      <w:proofErr w:type="spellEnd"/>
      <w:r w:rsidRPr="005B32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b/>
          <w:sz w:val="24"/>
          <w:szCs w:val="24"/>
        </w:rPr>
        <w:t>periods</w:t>
      </w:r>
      <w:proofErr w:type="spellEnd"/>
      <w:r w:rsidRPr="005B320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B320E">
        <w:rPr>
          <w:rFonts w:ascii="Times New Roman" w:hAnsi="Times New Roman" w:cs="Times New Roman"/>
          <w:b/>
          <w:sz w:val="24"/>
          <w:szCs w:val="24"/>
        </w:rPr>
        <w:t>events</w:t>
      </w:r>
      <w:proofErr w:type="spellEnd"/>
      <w:r w:rsidRPr="005B320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DD3425" w:rsidRPr="005B320E">
        <w:rPr>
          <w:rFonts w:ascii="Times New Roman" w:hAnsi="Times New Roman" w:cs="Times New Roman"/>
          <w:b/>
          <w:sz w:val="24"/>
          <w:szCs w:val="24"/>
        </w:rPr>
        <w:t>intellectual</w:t>
      </w:r>
      <w:proofErr w:type="spellEnd"/>
      <w:r w:rsidR="00DD3425" w:rsidRPr="005B32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20E">
        <w:rPr>
          <w:rFonts w:ascii="Times New Roman" w:hAnsi="Times New Roman" w:cs="Times New Roman"/>
          <w:b/>
          <w:sz w:val="24"/>
          <w:szCs w:val="24"/>
        </w:rPr>
        <w:t>movements</w:t>
      </w:r>
      <w:proofErr w:type="spellEnd"/>
      <w:r w:rsidRPr="005B320E">
        <w:rPr>
          <w:rFonts w:ascii="Times New Roman" w:hAnsi="Times New Roman" w:cs="Times New Roman"/>
          <w:b/>
          <w:sz w:val="24"/>
          <w:szCs w:val="24"/>
        </w:rPr>
        <w:t>, figures</w:t>
      </w:r>
      <w:r w:rsidR="00B05581" w:rsidRPr="005B320E">
        <w:rPr>
          <w:rFonts w:ascii="Times New Roman" w:hAnsi="Times New Roman" w:cs="Times New Roman"/>
          <w:b/>
          <w:sz w:val="24"/>
          <w:szCs w:val="24"/>
        </w:rPr>
        <w:t>,</w:t>
      </w:r>
      <w:r w:rsidRPr="005B320E">
        <w:rPr>
          <w:rFonts w:ascii="Times New Roman" w:hAnsi="Times New Roman" w:cs="Times New Roman"/>
          <w:b/>
          <w:sz w:val="24"/>
          <w:szCs w:val="24"/>
        </w:rPr>
        <w:t xml:space="preserve"> and places </w:t>
      </w:r>
      <w:proofErr w:type="spellStart"/>
      <w:r w:rsidRPr="005B320E">
        <w:rPr>
          <w:rFonts w:ascii="Times New Roman" w:hAnsi="Times New Roman" w:cs="Times New Roman"/>
          <w:b/>
          <w:sz w:val="24"/>
          <w:szCs w:val="24"/>
        </w:rPr>
        <w:t>that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have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given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rise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differentiated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or convergent appropriations by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two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or more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political</w:t>
      </w:r>
      <w:proofErr w:type="spellEnd"/>
      <w:r w:rsidRPr="00236D0D">
        <w:rPr>
          <w:rFonts w:ascii="Times New Roman" w:hAnsi="Times New Roman" w:cs="Times New Roman"/>
          <w:b/>
          <w:sz w:val="24"/>
          <w:szCs w:val="24"/>
        </w:rPr>
        <w:t xml:space="preserve"> and cultural </w:t>
      </w:r>
      <w:proofErr w:type="spellStart"/>
      <w:r w:rsidRPr="00236D0D">
        <w:rPr>
          <w:rFonts w:ascii="Times New Roman" w:hAnsi="Times New Roman" w:cs="Times New Roman"/>
          <w:b/>
          <w:sz w:val="24"/>
          <w:szCs w:val="24"/>
        </w:rPr>
        <w:t>communities</w:t>
      </w:r>
      <w:proofErr w:type="spellEnd"/>
      <w:r w:rsidR="003E53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77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memorial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issues of </w:t>
      </w:r>
      <w:proofErr w:type="spellStart"/>
      <w:r w:rsidR="00DD3425">
        <w:rPr>
          <w:rFonts w:ascii="Times New Roman" w:hAnsi="Times New Roman" w:cs="Times New Roman"/>
          <w:sz w:val="24"/>
          <w:szCs w:val="24"/>
        </w:rPr>
        <w:t>much</w:t>
      </w:r>
      <w:proofErr w:type="spellEnd"/>
      <w:r w:rsidR="00DD34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425">
        <w:rPr>
          <w:rFonts w:ascii="Times New Roman" w:hAnsi="Times New Roman" w:cs="Times New Roman"/>
          <w:sz w:val="24"/>
          <w:szCs w:val="24"/>
        </w:rPr>
        <w:t>debated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periods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>, figures</w:t>
      </w:r>
      <w:r w:rsidR="00B05581">
        <w:rPr>
          <w:rFonts w:ascii="Times New Roman" w:hAnsi="Times New Roman" w:cs="Times New Roman"/>
          <w:sz w:val="24"/>
          <w:szCs w:val="24"/>
        </w:rPr>
        <w:t>,</w:t>
      </w:r>
      <w:r w:rsidRPr="0012775E">
        <w:rPr>
          <w:rFonts w:ascii="Times New Roman" w:hAnsi="Times New Roman" w:cs="Times New Roman"/>
          <w:sz w:val="24"/>
          <w:szCs w:val="24"/>
        </w:rPr>
        <w:t xml:space="preserve"> and places</w:t>
      </w:r>
      <w:r w:rsidR="00DD3425">
        <w:rPr>
          <w:rFonts w:ascii="Times New Roman" w:hAnsi="Times New Roman" w:cs="Times New Roman"/>
          <w:sz w:val="24"/>
          <w:szCs w:val="24"/>
        </w:rPr>
        <w:t xml:space="preserve"> </w:t>
      </w:r>
      <w:r w:rsidRPr="0012775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memorial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issues of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periods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>, figures</w:t>
      </w:r>
      <w:r w:rsidR="00DD3425">
        <w:rPr>
          <w:rFonts w:ascii="Times New Roman" w:hAnsi="Times New Roman" w:cs="Times New Roman"/>
          <w:sz w:val="24"/>
          <w:szCs w:val="24"/>
        </w:rPr>
        <w:t>,</w:t>
      </w:r>
      <w:r w:rsidRPr="0012775E">
        <w:rPr>
          <w:rFonts w:ascii="Times New Roman" w:hAnsi="Times New Roman" w:cs="Times New Roman"/>
          <w:sz w:val="24"/>
          <w:szCs w:val="24"/>
        </w:rPr>
        <w:t xml:space="preserve"> and places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communities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B05581">
        <w:rPr>
          <w:rFonts w:ascii="Times New Roman" w:hAnsi="Times New Roman" w:cs="Times New Roman"/>
          <w:sz w:val="24"/>
          <w:szCs w:val="24"/>
        </w:rPr>
        <w:t>to</w:t>
      </w:r>
      <w:r w:rsidRPr="0012775E">
        <w:rPr>
          <w:rFonts w:ascii="Times New Roman" w:hAnsi="Times New Roman" w:cs="Times New Roman"/>
          <w:sz w:val="24"/>
          <w:szCs w:val="24"/>
        </w:rPr>
        <w:t xml:space="preserve"> forge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shared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memor</w:t>
      </w:r>
      <w:r w:rsidR="005371E2">
        <w:rPr>
          <w:rFonts w:ascii="Times New Roman" w:hAnsi="Times New Roman" w:cs="Times New Roman"/>
          <w:sz w:val="24"/>
          <w:szCs w:val="24"/>
        </w:rPr>
        <w:t>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reinforce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 xml:space="preserve"> transnational </w:t>
      </w:r>
      <w:proofErr w:type="spellStart"/>
      <w:r w:rsidRPr="0012775E">
        <w:rPr>
          <w:rFonts w:ascii="Times New Roman" w:hAnsi="Times New Roman" w:cs="Times New Roman"/>
          <w:sz w:val="24"/>
          <w:szCs w:val="24"/>
        </w:rPr>
        <w:t>identities</w:t>
      </w:r>
      <w:proofErr w:type="spellEnd"/>
      <w:r w:rsidRPr="0012775E">
        <w:rPr>
          <w:rFonts w:ascii="Times New Roman" w:hAnsi="Times New Roman" w:cs="Times New Roman"/>
          <w:sz w:val="24"/>
          <w:szCs w:val="24"/>
        </w:rPr>
        <w:t>.</w:t>
      </w:r>
    </w:p>
    <w:p w14:paraId="2DD4D10F" w14:textId="77777777" w:rsidR="008A1036" w:rsidRPr="0012775E" w:rsidRDefault="008A1036" w:rsidP="008A103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864FF52" w14:textId="77777777" w:rsidR="0012775E" w:rsidRDefault="00227173" w:rsidP="008A103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essays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focus on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plurality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memorial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uses of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or more </w:t>
      </w:r>
      <w:r>
        <w:rPr>
          <w:rFonts w:ascii="Times New Roman" w:hAnsi="Times New Roman" w:cs="Times New Roman"/>
          <w:sz w:val="24"/>
          <w:szCs w:val="24"/>
        </w:rPr>
        <w:t xml:space="preserve">case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r w:rsidR="00B05581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="00854240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how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recomposed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memories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possible to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invent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reinterpret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reinforce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r w:rsidR="00DD3425">
        <w:rPr>
          <w:rFonts w:ascii="Times New Roman" w:hAnsi="Times New Roman" w:cs="Times New Roman"/>
          <w:sz w:val="24"/>
          <w:szCs w:val="24"/>
        </w:rPr>
        <w:t>one or more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particular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DD3425">
        <w:rPr>
          <w:rFonts w:ascii="Times New Roman" w:hAnsi="Times New Roman" w:cs="Times New Roman"/>
          <w:sz w:val="24"/>
          <w:szCs w:val="24"/>
        </w:rPr>
        <w:t>identities</w:t>
      </w:r>
      <w:proofErr w:type="spellEnd"/>
      <w:r w:rsidR="0012775E" w:rsidRPr="00DD3425">
        <w:rPr>
          <w:rFonts w:ascii="Times New Roman" w:hAnsi="Times New Roman" w:cs="Times New Roman"/>
          <w:sz w:val="24"/>
          <w:szCs w:val="24"/>
        </w:rPr>
        <w:t>, and</w:t>
      </w:r>
      <w:r w:rsidR="0012775E" w:rsidRPr="0012775E">
        <w:rPr>
          <w:rFonts w:ascii="Times New Roman" w:hAnsi="Times New Roman" w:cs="Times New Roman"/>
          <w:sz w:val="24"/>
          <w:szCs w:val="24"/>
        </w:rPr>
        <w:t xml:space="preserve">/or to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create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a transnational and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75E" w:rsidRPr="0012775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="0012775E" w:rsidRPr="0012775E">
        <w:rPr>
          <w:rFonts w:ascii="Times New Roman" w:hAnsi="Times New Roman" w:cs="Times New Roman"/>
          <w:sz w:val="24"/>
          <w:szCs w:val="24"/>
        </w:rPr>
        <w:t xml:space="preserve"> memory.</w:t>
      </w:r>
    </w:p>
    <w:p w14:paraId="728D1759" w14:textId="77777777" w:rsidR="000E7CC3" w:rsidRDefault="000E7CC3" w:rsidP="008A103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C5A480" w14:textId="77777777" w:rsidR="000E7CC3" w:rsidRPr="0012775E" w:rsidRDefault="000E7CC3" w:rsidP="008A103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7E63F26" w14:textId="6C1CDF99" w:rsidR="000E7CC3" w:rsidRPr="001363E5" w:rsidRDefault="000E7CC3" w:rsidP="000E7CC3">
      <w:pPr>
        <w:ind w:firstLine="567"/>
        <w:jc w:val="both"/>
        <w:rPr>
          <w:rFonts w:ascii="Times New Roman" w:hAnsi="Times New Roman" w:cs="Times New Roman"/>
          <w:smallCaps/>
          <w:lang w:val="en-GB"/>
        </w:rPr>
      </w:pPr>
      <w:r>
        <w:rPr>
          <w:rFonts w:ascii="Times New Roman" w:hAnsi="Times New Roman" w:cs="Times New Roman"/>
          <w:smallCaps/>
          <w:lang w:val="en-GB"/>
        </w:rPr>
        <w:t>Scientific committee</w:t>
      </w:r>
    </w:p>
    <w:p w14:paraId="47116341" w14:textId="77777777" w:rsidR="000E7CC3" w:rsidRPr="000E7CC3" w:rsidRDefault="000E7CC3" w:rsidP="000E7CC3">
      <w:pPr>
        <w:rPr>
          <w:rFonts w:ascii="Times New Roman" w:hAnsi="Times New Roman" w:cs="Times New Roman"/>
          <w:lang w:val="en-GB"/>
        </w:rPr>
      </w:pPr>
    </w:p>
    <w:p w14:paraId="01199546" w14:textId="77777777" w:rsidR="000E7CC3" w:rsidRPr="000E7CC3" w:rsidRDefault="000E7CC3" w:rsidP="000E7CC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E7CC3">
        <w:rPr>
          <w:rFonts w:ascii="Times New Roman" w:hAnsi="Times New Roman" w:cs="Times New Roman"/>
          <w:sz w:val="24"/>
          <w:szCs w:val="24"/>
          <w:lang w:val="en-GB"/>
        </w:rPr>
        <w:t xml:space="preserve">Martine Benoît, </w:t>
      </w:r>
      <w:proofErr w:type="spellStart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>Université</w:t>
      </w:r>
      <w:proofErr w:type="spellEnd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de Lille</w:t>
      </w:r>
    </w:p>
    <w:p w14:paraId="4D805E0B" w14:textId="77777777" w:rsidR="000E7CC3" w:rsidRPr="000E7CC3" w:rsidRDefault="000E7CC3" w:rsidP="000E7CC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E7CC3">
        <w:rPr>
          <w:rFonts w:ascii="Times New Roman" w:hAnsi="Times New Roman" w:cs="Times New Roman"/>
          <w:sz w:val="24"/>
          <w:szCs w:val="24"/>
          <w:lang w:val="en-GB"/>
        </w:rPr>
        <w:t xml:space="preserve">Stefan Berger, </w:t>
      </w:r>
      <w:r w:rsidRPr="000E7CC3">
        <w:rPr>
          <w:rStyle w:val="st"/>
          <w:rFonts w:ascii="Times New Roman" w:hAnsi="Times New Roman" w:cs="Times New Roman"/>
          <w:i/>
          <w:sz w:val="24"/>
          <w:szCs w:val="24"/>
          <w:lang w:val="en-GB"/>
        </w:rPr>
        <w:t>Ruhr-Universität Bochum</w:t>
      </w:r>
    </w:p>
    <w:p w14:paraId="50A4AE01" w14:textId="77777777" w:rsidR="000E7CC3" w:rsidRPr="000E7CC3" w:rsidRDefault="000E7CC3" w:rsidP="000E7CC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E7CC3">
        <w:rPr>
          <w:rFonts w:ascii="Times New Roman" w:hAnsi="Times New Roman" w:cs="Times New Roman"/>
          <w:sz w:val="24"/>
          <w:szCs w:val="24"/>
          <w:lang w:val="en-GB"/>
        </w:rPr>
        <w:t xml:space="preserve">Hélène Casanova-Robin, </w:t>
      </w:r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 xml:space="preserve">Sorbonne </w:t>
      </w:r>
      <w:proofErr w:type="spellStart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>Université</w:t>
      </w:r>
      <w:proofErr w:type="spellEnd"/>
    </w:p>
    <w:p w14:paraId="58B431C8" w14:textId="77777777" w:rsidR="000E7CC3" w:rsidRPr="000E7CC3" w:rsidRDefault="000E7CC3" w:rsidP="000E7CC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E7CC3">
        <w:rPr>
          <w:rFonts w:ascii="Times New Roman" w:hAnsi="Times New Roman" w:cs="Times New Roman"/>
          <w:sz w:val="24"/>
          <w:szCs w:val="24"/>
          <w:lang w:val="en-GB"/>
        </w:rPr>
        <w:t xml:space="preserve">Gerard </w:t>
      </w:r>
      <w:proofErr w:type="spellStart"/>
      <w:r w:rsidRPr="000E7CC3">
        <w:rPr>
          <w:rFonts w:ascii="Times New Roman" w:hAnsi="Times New Roman" w:cs="Times New Roman"/>
          <w:sz w:val="24"/>
          <w:szCs w:val="24"/>
          <w:lang w:val="en-GB"/>
        </w:rPr>
        <w:t>Delanty</w:t>
      </w:r>
      <w:proofErr w:type="spellEnd"/>
      <w:r w:rsidRPr="000E7CC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>University of Sussex</w:t>
      </w:r>
    </w:p>
    <w:p w14:paraId="13E6A232" w14:textId="77777777" w:rsidR="000E7CC3" w:rsidRPr="000E7CC3" w:rsidRDefault="000E7CC3" w:rsidP="000E7CC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E7CC3">
        <w:rPr>
          <w:rFonts w:ascii="Times New Roman" w:hAnsi="Times New Roman" w:cs="Times New Roman"/>
          <w:sz w:val="24"/>
          <w:szCs w:val="24"/>
          <w:lang w:val="en-GB"/>
        </w:rPr>
        <w:t xml:space="preserve">Sophie Duchesne, </w:t>
      </w:r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>Sciences Po Bordeaux</w:t>
      </w:r>
    </w:p>
    <w:p w14:paraId="11E91828" w14:textId="77777777" w:rsidR="000E7CC3" w:rsidRPr="000E7CC3" w:rsidRDefault="000E7CC3" w:rsidP="000E7CC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E7CC3">
        <w:rPr>
          <w:rFonts w:ascii="Times New Roman" w:hAnsi="Times New Roman" w:cs="Times New Roman"/>
          <w:sz w:val="24"/>
          <w:szCs w:val="24"/>
          <w:lang w:val="en-GB"/>
        </w:rPr>
        <w:t xml:space="preserve">François Hartog, </w:t>
      </w:r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 xml:space="preserve">École des </w:t>
      </w:r>
      <w:proofErr w:type="spellStart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>hautes</w:t>
      </w:r>
      <w:proofErr w:type="spellEnd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études </w:t>
      </w:r>
      <w:proofErr w:type="spellStart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>en</w:t>
      </w:r>
      <w:proofErr w:type="spellEnd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sciences </w:t>
      </w:r>
      <w:proofErr w:type="spellStart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>sociales</w:t>
      </w:r>
      <w:proofErr w:type="spellEnd"/>
    </w:p>
    <w:p w14:paraId="36506EA7" w14:textId="77777777" w:rsidR="000E7CC3" w:rsidRPr="000E7CC3" w:rsidRDefault="000E7CC3" w:rsidP="000E7CC3">
      <w:pPr>
        <w:rPr>
          <w:rStyle w:val="st"/>
          <w:rFonts w:ascii="Times New Roman" w:hAnsi="Times New Roman" w:cs="Times New Roman"/>
          <w:sz w:val="24"/>
          <w:szCs w:val="24"/>
        </w:rPr>
      </w:pPr>
      <w:proofErr w:type="spellStart"/>
      <w:r w:rsidRPr="000E7CC3">
        <w:rPr>
          <w:rFonts w:ascii="Times New Roman" w:hAnsi="Times New Roman" w:cs="Times New Roman"/>
          <w:color w:val="323130"/>
          <w:sz w:val="24"/>
          <w:szCs w:val="24"/>
          <w:lang w:val="en-GB"/>
        </w:rPr>
        <w:t>Tuuli</w:t>
      </w:r>
      <w:proofErr w:type="spellEnd"/>
      <w:r w:rsidRPr="000E7CC3">
        <w:rPr>
          <w:rFonts w:ascii="Times New Roman" w:hAnsi="Times New Roman" w:cs="Times New Roman"/>
          <w:color w:val="323130"/>
          <w:sz w:val="24"/>
          <w:szCs w:val="24"/>
          <w:lang w:val="en-GB"/>
        </w:rPr>
        <w:t xml:space="preserve"> </w:t>
      </w:r>
      <w:proofErr w:type="spellStart"/>
      <w:r w:rsidRPr="000E7CC3">
        <w:rPr>
          <w:rFonts w:ascii="Times New Roman" w:hAnsi="Times New Roman" w:cs="Times New Roman"/>
          <w:color w:val="323130"/>
          <w:sz w:val="24"/>
          <w:szCs w:val="24"/>
          <w:lang w:val="en-GB"/>
        </w:rPr>
        <w:t>Lähdesmäki</w:t>
      </w:r>
      <w:proofErr w:type="spellEnd"/>
      <w:r w:rsidRPr="000E7CC3">
        <w:rPr>
          <w:rFonts w:ascii="Times New Roman" w:hAnsi="Times New Roman" w:cs="Times New Roman"/>
          <w:color w:val="323130"/>
          <w:sz w:val="24"/>
          <w:szCs w:val="24"/>
          <w:lang w:val="en-GB"/>
        </w:rPr>
        <w:t xml:space="preserve">, </w:t>
      </w:r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 xml:space="preserve">University of </w:t>
      </w:r>
      <w:proofErr w:type="spellStart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>Jyväskylä</w:t>
      </w:r>
      <w:proofErr w:type="spellEnd"/>
    </w:p>
    <w:p w14:paraId="46B1D861" w14:textId="77777777" w:rsidR="000E7CC3" w:rsidRPr="000E7CC3" w:rsidRDefault="000E7CC3" w:rsidP="000E7CC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E7CC3">
        <w:rPr>
          <w:rStyle w:val="st"/>
          <w:rFonts w:ascii="Times New Roman" w:hAnsi="Times New Roman" w:cs="Times New Roman"/>
          <w:sz w:val="24"/>
          <w:szCs w:val="24"/>
          <w:lang w:val="en-GB"/>
        </w:rPr>
        <w:t xml:space="preserve">Elena </w:t>
      </w:r>
      <w:proofErr w:type="spellStart"/>
      <w:r w:rsidRPr="000E7CC3">
        <w:rPr>
          <w:rStyle w:val="st"/>
          <w:rFonts w:ascii="Times New Roman" w:hAnsi="Times New Roman" w:cs="Times New Roman"/>
          <w:sz w:val="24"/>
          <w:szCs w:val="24"/>
          <w:lang w:val="en-GB"/>
        </w:rPr>
        <w:t>Musiani</w:t>
      </w:r>
      <w:proofErr w:type="spellEnd"/>
      <w:r w:rsidRPr="000E7CC3">
        <w:rPr>
          <w:rStyle w:val="st"/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>Università</w:t>
      </w:r>
      <w:proofErr w:type="spellEnd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>degli</w:t>
      </w:r>
      <w:proofErr w:type="spellEnd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>Studi</w:t>
      </w:r>
      <w:proofErr w:type="spellEnd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di Bologna</w:t>
      </w:r>
    </w:p>
    <w:p w14:paraId="2FC6E7AB" w14:textId="7E2E4B0B" w:rsidR="000E7CC3" w:rsidRPr="000E7CC3" w:rsidRDefault="00707950" w:rsidP="000E7CC3">
      <w:pPr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Cé</w:t>
      </w:r>
      <w:r w:rsidR="000E7CC3" w:rsidRPr="000E7CC3">
        <w:rPr>
          <w:rFonts w:ascii="Times New Roman" w:hAnsi="Times New Roman" w:cs="Times New Roman"/>
          <w:sz w:val="24"/>
          <w:szCs w:val="24"/>
          <w:lang w:val="en-GB"/>
        </w:rPr>
        <w:t xml:space="preserve">dric </w:t>
      </w:r>
      <w:proofErr w:type="spellStart"/>
      <w:r w:rsidR="000E7CC3" w:rsidRPr="000E7CC3">
        <w:rPr>
          <w:rFonts w:ascii="Times New Roman" w:hAnsi="Times New Roman" w:cs="Times New Roman"/>
          <w:sz w:val="24"/>
          <w:szCs w:val="24"/>
          <w:lang w:val="en-GB"/>
        </w:rPr>
        <w:t>Passard</w:t>
      </w:r>
      <w:proofErr w:type="spellEnd"/>
      <w:r w:rsidR="000E7CC3" w:rsidRPr="000E7CC3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0E7CC3" w:rsidRPr="000E7CC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Sciences Po Lille, </w:t>
      </w:r>
      <w:proofErr w:type="spellStart"/>
      <w:r w:rsidR="000E7CC3" w:rsidRPr="000E7CC3">
        <w:rPr>
          <w:rFonts w:ascii="Times New Roman" w:hAnsi="Times New Roman" w:cs="Times New Roman"/>
          <w:i/>
          <w:sz w:val="24"/>
          <w:szCs w:val="24"/>
          <w:lang w:val="en-GB"/>
        </w:rPr>
        <w:t>Université</w:t>
      </w:r>
      <w:proofErr w:type="spellEnd"/>
      <w:r w:rsidR="000E7CC3" w:rsidRPr="000E7CC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de Lille</w:t>
      </w:r>
    </w:p>
    <w:p w14:paraId="7CB24A35" w14:textId="77777777" w:rsidR="000E7CC3" w:rsidRPr="000E7CC3" w:rsidRDefault="000E7CC3" w:rsidP="000E7CC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E7CC3">
        <w:rPr>
          <w:rFonts w:ascii="Times New Roman" w:hAnsi="Times New Roman" w:cs="Times New Roman"/>
          <w:sz w:val="24"/>
          <w:szCs w:val="24"/>
          <w:lang w:val="en-GB"/>
        </w:rPr>
        <w:t>Alain Schnapp,</w:t>
      </w:r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>Université</w:t>
      </w:r>
      <w:proofErr w:type="spellEnd"/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Panthéon-Sorbonne</w:t>
      </w:r>
    </w:p>
    <w:p w14:paraId="5ED5D135" w14:textId="77777777" w:rsidR="000E7CC3" w:rsidRPr="000E7CC3" w:rsidRDefault="000E7CC3" w:rsidP="000E7CC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E7CC3">
        <w:rPr>
          <w:rFonts w:ascii="Times New Roman" w:hAnsi="Times New Roman" w:cs="Times New Roman"/>
          <w:sz w:val="24"/>
          <w:szCs w:val="24"/>
          <w:lang w:val="en-GB"/>
        </w:rPr>
        <w:t xml:space="preserve">Aline </w:t>
      </w:r>
      <w:proofErr w:type="spellStart"/>
      <w:r w:rsidRPr="000E7CC3">
        <w:rPr>
          <w:rFonts w:ascii="Times New Roman" w:hAnsi="Times New Roman" w:cs="Times New Roman"/>
          <w:sz w:val="24"/>
          <w:szCs w:val="24"/>
          <w:lang w:val="en-GB"/>
        </w:rPr>
        <w:t>Sierp</w:t>
      </w:r>
      <w:proofErr w:type="spellEnd"/>
      <w:r w:rsidRPr="000E7CC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0E7CC3">
        <w:rPr>
          <w:rFonts w:ascii="Times New Roman" w:hAnsi="Times New Roman" w:cs="Times New Roman"/>
          <w:i/>
          <w:sz w:val="24"/>
          <w:szCs w:val="24"/>
          <w:lang w:val="en-GB"/>
        </w:rPr>
        <w:t>University of Maastricht</w:t>
      </w:r>
    </w:p>
    <w:p w14:paraId="4BC7C521" w14:textId="77777777" w:rsidR="000E7CC3" w:rsidRDefault="000E7CC3" w:rsidP="000E7CC3">
      <w:pPr>
        <w:ind w:firstLine="567"/>
        <w:jc w:val="both"/>
        <w:rPr>
          <w:rFonts w:ascii="Times New Roman" w:hAnsi="Times New Roman"/>
        </w:rPr>
      </w:pPr>
    </w:p>
    <w:p w14:paraId="49E26BE3" w14:textId="77777777" w:rsidR="000E7CC3" w:rsidRDefault="000E7CC3" w:rsidP="000E7CC3">
      <w:pPr>
        <w:ind w:firstLine="567"/>
        <w:jc w:val="both"/>
        <w:rPr>
          <w:rFonts w:ascii="Times New Roman" w:hAnsi="Times New Roman"/>
        </w:rPr>
      </w:pPr>
    </w:p>
    <w:p w14:paraId="7FA92CFD" w14:textId="77777777" w:rsidR="005622AA" w:rsidRDefault="00340997" w:rsidP="008A1036">
      <w:pPr>
        <w:pStyle w:val="Body"/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Please </w:t>
      </w:r>
      <w:r w:rsidR="00227173">
        <w:rPr>
          <w:rFonts w:ascii="Times New Roman" w:hAnsi="Times New Roman"/>
          <w:sz w:val="24"/>
          <w:szCs w:val="24"/>
          <w:lang w:val="en-US"/>
        </w:rPr>
        <w:t>submit</w:t>
      </w:r>
      <w:r>
        <w:rPr>
          <w:rFonts w:ascii="Times New Roman" w:hAnsi="Times New Roman"/>
          <w:sz w:val="24"/>
          <w:szCs w:val="24"/>
          <w:lang w:val="en-US"/>
        </w:rPr>
        <w:t xml:space="preserve"> a short abstract (title and </w:t>
      </w:r>
      <w:r w:rsidR="003E53FB">
        <w:rPr>
          <w:rFonts w:ascii="Times New Roman" w:hAnsi="Times New Roman"/>
          <w:sz w:val="24"/>
          <w:szCs w:val="24"/>
          <w:lang w:val="en-US"/>
        </w:rPr>
        <w:t xml:space="preserve">around </w:t>
      </w:r>
      <w:r>
        <w:rPr>
          <w:rFonts w:ascii="Times New Roman" w:hAnsi="Times New Roman"/>
          <w:sz w:val="24"/>
          <w:szCs w:val="24"/>
          <w:lang w:val="en-US"/>
        </w:rPr>
        <w:t xml:space="preserve">ten lines of presentation, along with a brief CV)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before September 15th, 2022 </w:t>
      </w:r>
      <w:r>
        <w:rPr>
          <w:rFonts w:ascii="Times New Roman" w:hAnsi="Times New Roman"/>
          <w:sz w:val="24"/>
          <w:szCs w:val="24"/>
          <w:lang w:val="en-US"/>
        </w:rPr>
        <w:t>to Catherine Gaullier-Bougassas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en-US"/>
        </w:rPr>
        <w:t>at the following address</w:t>
      </w:r>
      <w:r w:rsidR="005622AA">
        <w:rPr>
          <w:rFonts w:ascii="Times New Roman" w:hAnsi="Times New Roman"/>
          <w:sz w:val="24"/>
          <w:szCs w:val="24"/>
          <w:lang w:val="en-US"/>
        </w:rPr>
        <w:t>es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14:paraId="666CA724" w14:textId="182FE5BE" w:rsidR="00340997" w:rsidRPr="005622AA" w:rsidRDefault="006325BB" w:rsidP="008A1036">
      <w:pPr>
        <w:pStyle w:val="Body"/>
        <w:spacing w:line="240" w:lineRule="auto"/>
        <w:ind w:firstLine="567"/>
        <w:jc w:val="both"/>
        <w:rPr>
          <w:rStyle w:val="Hyperlink0"/>
          <w:rFonts w:eastAsia="Arial Unicode MS"/>
        </w:rPr>
      </w:pPr>
      <w:hyperlink r:id="rId11" w:history="1">
        <w:r w:rsidR="00340997" w:rsidRPr="005622AA">
          <w:rPr>
            <w:rStyle w:val="Hyperlink0"/>
            <w:rFonts w:eastAsia="Arial Unicode MS"/>
          </w:rPr>
          <w:t>catherine.bougassas@univ-lille.fr</w:t>
        </w:r>
      </w:hyperlink>
    </w:p>
    <w:p w14:paraId="34E01E35" w14:textId="14F3B751" w:rsidR="005622AA" w:rsidRPr="005622AA" w:rsidRDefault="006325BB" w:rsidP="008A1036">
      <w:pPr>
        <w:pStyle w:val="Body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="005622AA" w:rsidRPr="005622AA">
          <w:rPr>
            <w:rStyle w:val="Lienhypertexte"/>
            <w:rFonts w:ascii="Times New Roman" w:hAnsi="Times New Roman" w:cs="Times New Roman"/>
            <w:sz w:val="24"/>
            <w:szCs w:val="24"/>
          </w:rPr>
          <w:t>erc-agrelita@univ-lille.fr</w:t>
        </w:r>
      </w:hyperlink>
    </w:p>
    <w:p w14:paraId="7155082F" w14:textId="77777777" w:rsidR="00340997" w:rsidRDefault="00340997" w:rsidP="008A1036">
      <w:pPr>
        <w:pStyle w:val="Body"/>
        <w:spacing w:line="240" w:lineRule="auto"/>
        <w:ind w:left="360" w:firstLine="2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22AA">
        <w:rPr>
          <w:rFonts w:ascii="Times New Roman" w:hAnsi="Times New Roman" w:cs="Times New Roman"/>
          <w:sz w:val="24"/>
          <w:szCs w:val="24"/>
          <w:lang w:val="en-US"/>
        </w:rPr>
        <w:t xml:space="preserve">Travel </w:t>
      </w:r>
      <w:r>
        <w:rPr>
          <w:rFonts w:ascii="Times New Roman" w:hAnsi="Times New Roman"/>
          <w:sz w:val="24"/>
          <w:szCs w:val="24"/>
          <w:lang w:val="en-US"/>
        </w:rPr>
        <w:t xml:space="preserve">and accommodation costs will be covered according to the terms of the University of Lille. </w:t>
      </w:r>
    </w:p>
    <w:p w14:paraId="6627F9CB" w14:textId="52DC93CA" w:rsidR="00340997" w:rsidRDefault="006325BB" w:rsidP="008A1036">
      <w:pPr>
        <w:pStyle w:val="Body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P</w:t>
      </w:r>
      <w:r w:rsidR="00340997">
        <w:rPr>
          <w:rFonts w:ascii="Times New Roman" w:hAnsi="Times New Roman"/>
          <w:sz w:val="24"/>
          <w:szCs w:val="24"/>
          <w:lang w:val="en-US"/>
        </w:rPr>
        <w:t>apers will be published</w:t>
      </w:r>
      <w:r w:rsidR="003E53FB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340997">
        <w:rPr>
          <w:rFonts w:ascii="Times New Roman" w:hAnsi="Times New Roman"/>
          <w:b/>
          <w:bCs/>
          <w:sz w:val="24"/>
          <w:szCs w:val="24"/>
          <w:lang w:val="en-US"/>
        </w:rPr>
        <w:t>Papers are due by February 15th, 2024.</w:t>
      </w:r>
    </w:p>
    <w:p w14:paraId="26A6D15D" w14:textId="28375751" w:rsidR="00340997" w:rsidRDefault="00340997" w:rsidP="008A1036">
      <w:pPr>
        <w:pStyle w:val="Body"/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For more information about the ERC </w:t>
      </w:r>
      <w:r w:rsidR="006325BB">
        <w:rPr>
          <w:rFonts w:ascii="Times New Roman" w:hAnsi="Times New Roman"/>
          <w:sz w:val="24"/>
          <w:szCs w:val="24"/>
          <w:lang w:val="en-US"/>
        </w:rPr>
        <w:t>AGRELITA</w:t>
      </w:r>
      <w:r>
        <w:rPr>
          <w:rFonts w:ascii="Times New Roman" w:hAnsi="Times New Roman"/>
          <w:sz w:val="24"/>
          <w:szCs w:val="24"/>
          <w:lang w:val="en-US"/>
        </w:rPr>
        <w:t xml:space="preserve"> Project, please see our academic Blog: </w:t>
      </w:r>
      <w:hyperlink r:id="rId13" w:history="1">
        <w:r w:rsidR="00A277FE" w:rsidRPr="00C3665A">
          <w:rPr>
            <w:rStyle w:val="Lienhypertexte"/>
            <w:rFonts w:ascii="Times New Roman" w:hAnsi="Times New Roman"/>
            <w:sz w:val="24"/>
            <w:szCs w:val="24"/>
            <w:lang w:val="en-US"/>
          </w:rPr>
          <w:t>https://agrelita.hypotheses.org/</w:t>
        </w:r>
      </w:hyperlink>
    </w:p>
    <w:p w14:paraId="68BAB6D9" w14:textId="77777777" w:rsidR="00A277FE" w:rsidRDefault="00A277FE" w:rsidP="008A1036">
      <w:pPr>
        <w:pStyle w:val="Body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15DCEE" w14:textId="77777777" w:rsidR="00A277FE" w:rsidRPr="00A277FE" w:rsidRDefault="00A277FE" w:rsidP="00A277FE">
      <w:pPr>
        <w:ind w:firstLine="567"/>
        <w:jc w:val="center"/>
        <w:rPr>
          <w:rFonts w:ascii="Times New Roman" w:hAnsi="Times New Roman" w:cs="Times New Roman"/>
        </w:rPr>
      </w:pPr>
    </w:p>
    <w:p w14:paraId="3FC98907" w14:textId="77777777" w:rsidR="00A277FE" w:rsidRPr="00A277FE" w:rsidRDefault="00A277FE" w:rsidP="00A277FE">
      <w:pPr>
        <w:ind w:firstLine="567"/>
        <w:jc w:val="center"/>
        <w:rPr>
          <w:rFonts w:ascii="Times New Roman" w:hAnsi="Times New Roman" w:cs="Times New Roman"/>
        </w:rPr>
      </w:pPr>
    </w:p>
    <w:p w14:paraId="319AA10B" w14:textId="77777777" w:rsidR="00A277FE" w:rsidRPr="00A277FE" w:rsidRDefault="00A277FE" w:rsidP="00A277FE">
      <w:pPr>
        <w:rPr>
          <w:rFonts w:ascii="Times New Roman" w:hAnsi="Times New Roman" w:cs="Times New Roman"/>
        </w:rPr>
      </w:pPr>
    </w:p>
    <w:p w14:paraId="1420F220" w14:textId="77777777" w:rsidR="00A277FE" w:rsidRPr="00A277FE" w:rsidRDefault="00A277FE" w:rsidP="008A1036">
      <w:pPr>
        <w:pStyle w:val="Body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277FE" w:rsidRPr="00A27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7366C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393"/>
    <w:rsid w:val="000118C9"/>
    <w:rsid w:val="000754FD"/>
    <w:rsid w:val="0007634D"/>
    <w:rsid w:val="000E7CC3"/>
    <w:rsid w:val="001034C7"/>
    <w:rsid w:val="0012775E"/>
    <w:rsid w:val="0014395E"/>
    <w:rsid w:val="001B1C07"/>
    <w:rsid w:val="001B5C32"/>
    <w:rsid w:val="00227173"/>
    <w:rsid w:val="00236D0D"/>
    <w:rsid w:val="002B64EB"/>
    <w:rsid w:val="002E6856"/>
    <w:rsid w:val="0032728E"/>
    <w:rsid w:val="00340997"/>
    <w:rsid w:val="00350327"/>
    <w:rsid w:val="003A73BC"/>
    <w:rsid w:val="003B6BAB"/>
    <w:rsid w:val="003D6900"/>
    <w:rsid w:val="003E15BD"/>
    <w:rsid w:val="003E53FB"/>
    <w:rsid w:val="00474B2B"/>
    <w:rsid w:val="0050262E"/>
    <w:rsid w:val="005060A8"/>
    <w:rsid w:val="005323ED"/>
    <w:rsid w:val="005371E2"/>
    <w:rsid w:val="005474B1"/>
    <w:rsid w:val="005622AA"/>
    <w:rsid w:val="005B320E"/>
    <w:rsid w:val="00624557"/>
    <w:rsid w:val="006325BB"/>
    <w:rsid w:val="0064040B"/>
    <w:rsid w:val="00664CD1"/>
    <w:rsid w:val="0070545C"/>
    <w:rsid w:val="00707950"/>
    <w:rsid w:val="00736C17"/>
    <w:rsid w:val="007579D9"/>
    <w:rsid w:val="007A530A"/>
    <w:rsid w:val="00847B4A"/>
    <w:rsid w:val="00854240"/>
    <w:rsid w:val="00876565"/>
    <w:rsid w:val="008A1036"/>
    <w:rsid w:val="008B0C2C"/>
    <w:rsid w:val="00901C95"/>
    <w:rsid w:val="00941AB3"/>
    <w:rsid w:val="009767DC"/>
    <w:rsid w:val="009B0418"/>
    <w:rsid w:val="00A277FE"/>
    <w:rsid w:val="00A8150B"/>
    <w:rsid w:val="00A85BA8"/>
    <w:rsid w:val="00AA50B9"/>
    <w:rsid w:val="00AF631A"/>
    <w:rsid w:val="00AF7A4D"/>
    <w:rsid w:val="00B05581"/>
    <w:rsid w:val="00B33CD2"/>
    <w:rsid w:val="00B85ECC"/>
    <w:rsid w:val="00B90726"/>
    <w:rsid w:val="00BD45D9"/>
    <w:rsid w:val="00C04C13"/>
    <w:rsid w:val="00C95CC1"/>
    <w:rsid w:val="00CB5893"/>
    <w:rsid w:val="00CD2C8A"/>
    <w:rsid w:val="00D066AE"/>
    <w:rsid w:val="00D734BC"/>
    <w:rsid w:val="00DA616B"/>
    <w:rsid w:val="00DB2FA0"/>
    <w:rsid w:val="00DD3425"/>
    <w:rsid w:val="00DE6A68"/>
    <w:rsid w:val="00E377FF"/>
    <w:rsid w:val="00F56393"/>
    <w:rsid w:val="00F63665"/>
    <w:rsid w:val="00F65B15"/>
    <w:rsid w:val="00FB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90F9DE"/>
  <w15:docId w15:val="{0EBD2901-1162-450B-9954-7BBECA30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7CC3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5639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56393"/>
  </w:style>
  <w:style w:type="paragraph" w:customStyle="1" w:styleId="Body">
    <w:name w:val="Body"/>
    <w:rsid w:val="0034099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fr-FR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Policepardfaut"/>
    <w:rsid w:val="00340997"/>
    <w:rPr>
      <w:rFonts w:ascii="Times New Roman" w:eastAsia="Times New Roman" w:hAnsi="Times New Roman" w:cs="Times New Roman"/>
      <w:outline w:val="0"/>
      <w:color w:val="0563C1"/>
      <w:sz w:val="24"/>
      <w:szCs w:val="24"/>
      <w:u w:val="single" w:color="0563C1"/>
    </w:rPr>
  </w:style>
  <w:style w:type="character" w:styleId="Lienhypertexte">
    <w:name w:val="Hyperlink"/>
    <w:basedOn w:val="Policepardfaut"/>
    <w:uiPriority w:val="99"/>
    <w:unhideWhenUsed/>
    <w:rsid w:val="00A277FE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277FE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A277FE"/>
    <w:rPr>
      <w:b/>
      <w:bCs/>
    </w:rPr>
  </w:style>
  <w:style w:type="character" w:customStyle="1" w:styleId="familyname">
    <w:name w:val="familyname"/>
    <w:basedOn w:val="Policepardfaut"/>
    <w:rsid w:val="00A277FE"/>
  </w:style>
  <w:style w:type="character" w:styleId="Accentuation">
    <w:name w:val="Emphasis"/>
    <w:uiPriority w:val="20"/>
    <w:qFormat/>
    <w:rsid w:val="00A277FE"/>
    <w:rPr>
      <w:i/>
      <w:iCs/>
    </w:rPr>
  </w:style>
  <w:style w:type="character" w:customStyle="1" w:styleId="markedcontent">
    <w:name w:val="markedcontent"/>
    <w:basedOn w:val="Policepardfaut"/>
    <w:rsid w:val="00A277FE"/>
  </w:style>
  <w:style w:type="paragraph" w:styleId="Textedebulles">
    <w:name w:val="Balloon Text"/>
    <w:basedOn w:val="Normal"/>
    <w:link w:val="TextedebullesCar"/>
    <w:uiPriority w:val="99"/>
    <w:semiHidden/>
    <w:unhideWhenUsed/>
    <w:rsid w:val="00D066A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66AE"/>
    <w:rPr>
      <w:rFonts w:ascii="Lucida Grande" w:hAnsi="Lucida Grande" w:cs="Lucida Grande"/>
      <w:sz w:val="18"/>
      <w:szCs w:val="18"/>
    </w:rPr>
  </w:style>
  <w:style w:type="character" w:customStyle="1" w:styleId="st">
    <w:name w:val="st"/>
    <w:basedOn w:val="Policepardfaut"/>
    <w:qFormat/>
    <w:rsid w:val="000E7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agrelita.hypotheses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erc-agrelita@univ-lill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catherine.bougassas@univ-lille.fr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agrelita.hypotheses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1420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Lille</Company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Crepiat</dc:creator>
  <cp:keywords/>
  <dc:description/>
  <cp:lastModifiedBy>Caroline Crepiat</cp:lastModifiedBy>
  <cp:revision>6</cp:revision>
  <dcterms:created xsi:type="dcterms:W3CDTF">2022-05-03T20:34:00Z</dcterms:created>
  <dcterms:modified xsi:type="dcterms:W3CDTF">2022-05-24T07:11:00Z</dcterms:modified>
</cp:coreProperties>
</file>